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7736" w14:textId="77777777" w:rsidR="00767B68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767B68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91D0F16" w14:textId="77777777" w:rsidR="00767B68" w:rsidRPr="00767B68" w:rsidRDefault="00767B68" w:rsidP="00767B68">
      <w:pPr>
        <w:rPr>
          <w:lang w:eastAsia="ar-SA"/>
        </w:rPr>
      </w:pPr>
    </w:p>
    <w:p w14:paraId="7AD89FDD" w14:textId="77777777"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379CCE1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52B5CDA5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239F2117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2AC52348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7E75646" w14:textId="77777777"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30E5A275" w14:textId="77777777"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49632F9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2E7DC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F9D31B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88DFD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A003B4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5F0175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6BD70E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CA11C25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3BC18332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9D2E125" w14:textId="77777777"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1A9B116D" w14:textId="34D2571E" w:rsidR="00D51B5A" w:rsidRDefault="00CD0543" w:rsidP="00D51B5A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</w:t>
      </w:r>
      <w:r w:rsidR="002F2297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D51B5A" w:rsidRPr="00B26C58">
        <w:rPr>
          <w:rFonts w:ascii="Tahoma" w:hAnsi="Tahoma" w:cs="Tahoma"/>
          <w:b/>
          <w:i/>
          <w:sz w:val="20"/>
          <w:szCs w:val="20"/>
        </w:rPr>
        <w:t>„</w:t>
      </w:r>
      <w:r w:rsidR="00D51B5A" w:rsidRPr="00B26C58">
        <w:rPr>
          <w:rFonts w:ascii="Tahoma" w:eastAsia="Calibri" w:hAnsi="Tahoma" w:cs="Tahoma"/>
          <w:b/>
          <w:i/>
          <w:iCs/>
          <w:sz w:val="20"/>
          <w:szCs w:val="20"/>
        </w:rPr>
        <w:t xml:space="preserve">Budowa ścieżek oraz szlaków rowerowych wzdłuż drogi wojewódzkiej nr 241 i 242 </w:t>
      </w:r>
      <w:r w:rsidR="00D51B5A" w:rsidRPr="00B26C58">
        <w:rPr>
          <w:rFonts w:ascii="Tahoma" w:eastAsia="Calibri" w:hAnsi="Tahoma" w:cs="Tahoma"/>
          <w:b/>
          <w:i/>
          <w:iCs/>
          <w:sz w:val="20"/>
          <w:szCs w:val="20"/>
        </w:rPr>
        <w:br/>
        <w:t>w m. Więcbork, Runowo Krajeńskie i Śmiłowo, gm. Więcbork</w:t>
      </w:r>
      <w:r w:rsidR="00D51B5A" w:rsidRPr="00B26C58">
        <w:rPr>
          <w:rFonts w:ascii="Tahoma" w:hAnsi="Tahoma" w:cs="Tahoma"/>
          <w:b/>
          <w:i/>
          <w:sz w:val="20"/>
          <w:szCs w:val="20"/>
        </w:rPr>
        <w:t>”</w:t>
      </w:r>
    </w:p>
    <w:p w14:paraId="49F84848" w14:textId="77777777" w:rsidR="00D51B5A" w:rsidRPr="00B26C58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54F9C926" w14:textId="77777777" w:rsidR="00D51B5A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i/>
          <w:sz w:val="20"/>
          <w:szCs w:val="20"/>
        </w:rPr>
        <w:t xml:space="preserve">Część 1 Zamówienia: </w:t>
      </w:r>
      <w:r w:rsidRPr="00B26C58">
        <w:rPr>
          <w:rFonts w:ascii="Tahoma" w:eastAsia="Calibri" w:hAnsi="Tahoma" w:cs="Tahoma"/>
          <w:i/>
          <w:sz w:val="20"/>
          <w:szCs w:val="20"/>
        </w:rPr>
        <w:t>Przebudowa drogi wojewódzkiej nr 242 oraz drogi gminnej  polegającej na budowie ścieżki rowerowej wraz z budową szlaku rowerowego w m. Więcbork, Śmiłowo i Runowo Kraj, gm. Więcbork</w:t>
      </w: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 xml:space="preserve"> *</w:t>
      </w:r>
    </w:p>
    <w:p w14:paraId="0DA68C3A" w14:textId="77777777" w:rsidR="00D51B5A" w:rsidRPr="00B26C58" w:rsidRDefault="00D51B5A" w:rsidP="00D51B5A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14:paraId="495E433E" w14:textId="77777777" w:rsidR="00D51B5A" w:rsidRPr="00B26C58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i/>
          <w:sz w:val="20"/>
          <w:szCs w:val="20"/>
        </w:rPr>
        <w:t xml:space="preserve">Część 2 Zamówienia: </w:t>
      </w:r>
      <w:r w:rsidRPr="00B26C58">
        <w:rPr>
          <w:rFonts w:ascii="Tahoma" w:eastAsia="Calibri" w:hAnsi="Tahoma" w:cs="Tahoma"/>
          <w:i/>
          <w:iCs/>
          <w:sz w:val="20"/>
          <w:szCs w:val="20"/>
        </w:rPr>
        <w:t>Przebudowa drogi wojewódzkiej nr 241 oraz drogi gminnej  polegającej na budowie ścieżki rowerowej wraz z budową szlaku rowerowego w m.  Śmiłowo i Runowo Kraj, gm. Więcbork</w:t>
      </w: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 xml:space="preserve"> *</w:t>
      </w:r>
    </w:p>
    <w:p w14:paraId="4C14BA4E" w14:textId="77777777" w:rsidR="00D51B5A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</w:p>
    <w:p w14:paraId="404687E0" w14:textId="0E682309" w:rsidR="00D51B5A" w:rsidRPr="00B26C58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 Należy wskazać (podkreślić) część/ części zamówienia, na którą/które składana jest oferta</w:t>
      </w:r>
    </w:p>
    <w:p w14:paraId="4A483A84" w14:textId="6CD77ADB" w:rsidR="00D51B5A" w:rsidRPr="002F2297" w:rsidRDefault="00D51B5A" w:rsidP="00D51B5A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776C9C87" w14:textId="667F229D" w:rsidR="00754939" w:rsidRPr="00CD0543" w:rsidRDefault="00CD0543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>
        <w:rPr>
          <w:rFonts w:ascii="Arial" w:hAnsi="Arial" w:cs="Arial"/>
          <w:i/>
          <w:sz w:val="21"/>
          <w:szCs w:val="21"/>
        </w:rPr>
        <w:t>Nr sprawy: SB.271.</w:t>
      </w:r>
      <w:r w:rsidR="00D51B5A">
        <w:rPr>
          <w:rFonts w:ascii="Arial" w:hAnsi="Arial" w:cs="Arial"/>
          <w:i/>
          <w:sz w:val="21"/>
          <w:szCs w:val="21"/>
        </w:rPr>
        <w:t>9</w:t>
      </w:r>
      <w:r w:rsidR="0031023D">
        <w:rPr>
          <w:rFonts w:ascii="Arial" w:hAnsi="Arial" w:cs="Arial"/>
          <w:i/>
          <w:sz w:val="21"/>
          <w:szCs w:val="21"/>
        </w:rPr>
        <w:t>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1CBDDACF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80031A" w14:textId="77777777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5C03D65C" w14:textId="77777777"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14:paraId="1A436011" w14:textId="77777777"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5C91B15" w14:textId="77777777"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F20C33B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6EE76AB" w14:textId="77777777"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</w:t>
      </w:r>
      <w:bookmarkStart w:id="0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0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14:paraId="554B357E" w14:textId="77777777" w:rsidR="00A276E4" w:rsidRPr="00CD0543" w:rsidRDefault="008B2F45" w:rsidP="00CD05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14:paraId="41500587" w14:textId="77777777" w:rsidR="00725052" w:rsidRPr="00190D6E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0F551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8000621" w14:textId="77777777" w:rsidR="00754939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028D2DC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92E1817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5EFFDA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8A0B56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DE1C47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3B34D1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F660E1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3866B9" w14:textId="77777777"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C9882B" w14:textId="77777777"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51B5A">
      <w:headerReference w:type="default" r:id="rId8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1E566" w14:textId="77777777" w:rsidR="00A07B77" w:rsidRDefault="00A07B77" w:rsidP="0038231F">
      <w:pPr>
        <w:spacing w:after="0" w:line="240" w:lineRule="auto"/>
      </w:pPr>
      <w:r>
        <w:separator/>
      </w:r>
    </w:p>
  </w:endnote>
  <w:endnote w:type="continuationSeparator" w:id="0">
    <w:p w14:paraId="11BFB3B3" w14:textId="77777777" w:rsidR="00A07B77" w:rsidRDefault="00A07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64B5F" w14:textId="77777777" w:rsidR="00A07B77" w:rsidRDefault="00A07B77" w:rsidP="0038231F">
      <w:pPr>
        <w:spacing w:after="0" w:line="240" w:lineRule="auto"/>
      </w:pPr>
      <w:r>
        <w:separator/>
      </w:r>
    </w:p>
  </w:footnote>
  <w:footnote w:type="continuationSeparator" w:id="0">
    <w:p w14:paraId="3EA0115D" w14:textId="77777777" w:rsidR="00A07B77" w:rsidRDefault="00A07B77" w:rsidP="0038231F">
      <w:pPr>
        <w:spacing w:after="0" w:line="240" w:lineRule="auto"/>
      </w:pPr>
      <w:r>
        <w:continuationSeparator/>
      </w:r>
    </w:p>
  </w:footnote>
  <w:footnote w:id="1">
    <w:p w14:paraId="48EF8638" w14:textId="2859379D" w:rsidR="009109BE" w:rsidRPr="0087466D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746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466D">
        <w:rPr>
          <w:rFonts w:ascii="Arial" w:hAnsi="Arial" w:cs="Arial"/>
          <w:sz w:val="16"/>
          <w:szCs w:val="16"/>
        </w:rPr>
        <w:t xml:space="preserve"> </w:t>
      </w:r>
      <w:r w:rsidRPr="0087466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7466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7466D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87466D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87466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udzielenie zamówienia publicznego lub konkursu prowadzonego na podstawie ustawy Pzp wyklucza się:</w:t>
      </w:r>
    </w:p>
    <w:p w14:paraId="27FD0150" w14:textId="02EFBF5E" w:rsidR="009109BE" w:rsidRPr="0087466D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którym mowa w art. 1 pkt 3 ustawy;</w:t>
      </w:r>
    </w:p>
    <w:p w14:paraId="30283447" w14:textId="27723C7B" w:rsidR="009109BE" w:rsidRPr="0087466D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7466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6A55F2" w14:textId="013345D8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415402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6FE9B3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BD19" w14:textId="77777777" w:rsidR="00D51B5A" w:rsidRPr="00897CCA" w:rsidRDefault="00D51B5A" w:rsidP="00D51B5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bookmarkStart w:id="2" w:name="_Hlk201730003"/>
    <w:bookmarkStart w:id="3" w:name="_Hlk201730004"/>
    <w:r w:rsidRPr="00897CCA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SB.271.9.2025  ZAMAWIAJĄCY: GMINA WIĘCBORK – TRYB PODSTAWOWY – ROBOTY BUDOWLANE </w:t>
    </w:r>
  </w:p>
  <w:bookmarkEnd w:id="2"/>
  <w:bookmarkEnd w:id="3"/>
  <w:p w14:paraId="264765BD" w14:textId="24996A38" w:rsidR="00D51B5A" w:rsidRDefault="00D51B5A" w:rsidP="00D51B5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</w:pPr>
    <w:r w:rsidRPr="00897CCA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t xml:space="preserve">BUDOWA ŚCIEŻEK ORAZ SZLAKÓW ROWEROWYCH WZDŁUŻ DROGI WOJEWÓDZKIEJ NR 241 I 242 </w:t>
    </w:r>
    <w:r w:rsidRPr="00897CCA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br/>
      <w:t>W M. WIĘCBORK, RUNOWO KRAJEŃSKIE I ŚMIŁOWO, GM. WIĘCBORK</w:t>
    </w:r>
  </w:p>
  <w:p w14:paraId="70DB273E" w14:textId="77777777" w:rsidR="001521D3" w:rsidRPr="00725052" w:rsidRDefault="001521D3" w:rsidP="001521D3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697520">
    <w:abstractNumId w:val="5"/>
  </w:num>
  <w:num w:numId="2" w16cid:durableId="877282032">
    <w:abstractNumId w:val="1"/>
  </w:num>
  <w:num w:numId="3" w16cid:durableId="1444837849">
    <w:abstractNumId w:val="4"/>
  </w:num>
  <w:num w:numId="4" w16cid:durableId="1954745348">
    <w:abstractNumId w:val="8"/>
  </w:num>
  <w:num w:numId="5" w16cid:durableId="424154841">
    <w:abstractNumId w:val="6"/>
  </w:num>
  <w:num w:numId="6" w16cid:durableId="1613786818">
    <w:abstractNumId w:val="3"/>
  </w:num>
  <w:num w:numId="7" w16cid:durableId="349526515">
    <w:abstractNumId w:val="2"/>
  </w:num>
  <w:num w:numId="8" w16cid:durableId="1301962613">
    <w:abstractNumId w:val="7"/>
  </w:num>
  <w:num w:numId="9" w16cid:durableId="98678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C5C"/>
    <w:rsid w:val="00025C8D"/>
    <w:rsid w:val="000303EE"/>
    <w:rsid w:val="00064EB6"/>
    <w:rsid w:val="00066102"/>
    <w:rsid w:val="00073C3D"/>
    <w:rsid w:val="000809B6"/>
    <w:rsid w:val="000929D7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9542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2297"/>
    <w:rsid w:val="002F32E7"/>
    <w:rsid w:val="0031023D"/>
    <w:rsid w:val="00311C94"/>
    <w:rsid w:val="00313417"/>
    <w:rsid w:val="00313911"/>
    <w:rsid w:val="00325E0F"/>
    <w:rsid w:val="00333209"/>
    <w:rsid w:val="00337073"/>
    <w:rsid w:val="003411EE"/>
    <w:rsid w:val="00350CD9"/>
    <w:rsid w:val="00351F8A"/>
    <w:rsid w:val="00355720"/>
    <w:rsid w:val="00364235"/>
    <w:rsid w:val="0038231F"/>
    <w:rsid w:val="003A39F1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0401D"/>
    <w:rsid w:val="00414AFC"/>
    <w:rsid w:val="00415402"/>
    <w:rsid w:val="00421562"/>
    <w:rsid w:val="004276AD"/>
    <w:rsid w:val="00430C8E"/>
    <w:rsid w:val="00431182"/>
    <w:rsid w:val="004327BC"/>
    <w:rsid w:val="00434CC2"/>
    <w:rsid w:val="004373C1"/>
    <w:rsid w:val="00437693"/>
    <w:rsid w:val="00437742"/>
    <w:rsid w:val="004464F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49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74E0E"/>
    <w:rsid w:val="0059454A"/>
    <w:rsid w:val="005A1913"/>
    <w:rsid w:val="005C39CA"/>
    <w:rsid w:val="005D4835"/>
    <w:rsid w:val="005D7EE4"/>
    <w:rsid w:val="005E176A"/>
    <w:rsid w:val="00610A1F"/>
    <w:rsid w:val="00615A90"/>
    <w:rsid w:val="00634311"/>
    <w:rsid w:val="00634CF1"/>
    <w:rsid w:val="00641628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052"/>
    <w:rsid w:val="0072560B"/>
    <w:rsid w:val="00746532"/>
    <w:rsid w:val="007469B3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466D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8F6B84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07B77"/>
    <w:rsid w:val="00A15F7E"/>
    <w:rsid w:val="00A166B0"/>
    <w:rsid w:val="00A22DCF"/>
    <w:rsid w:val="00A2375E"/>
    <w:rsid w:val="00A24C2D"/>
    <w:rsid w:val="00A26E96"/>
    <w:rsid w:val="00A276E4"/>
    <w:rsid w:val="00A3062E"/>
    <w:rsid w:val="00A345E9"/>
    <w:rsid w:val="00A347DE"/>
    <w:rsid w:val="00A41DE9"/>
    <w:rsid w:val="00A7053E"/>
    <w:rsid w:val="00A74B60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0543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1B5A"/>
    <w:rsid w:val="00D531D5"/>
    <w:rsid w:val="00D62D28"/>
    <w:rsid w:val="00D7532C"/>
    <w:rsid w:val="00D774D4"/>
    <w:rsid w:val="00D87A04"/>
    <w:rsid w:val="00D91615"/>
    <w:rsid w:val="00D9635F"/>
    <w:rsid w:val="00DA30E4"/>
    <w:rsid w:val="00DA6EC7"/>
    <w:rsid w:val="00DB6940"/>
    <w:rsid w:val="00DC1656"/>
    <w:rsid w:val="00DC6190"/>
    <w:rsid w:val="00DC6A92"/>
    <w:rsid w:val="00DD146A"/>
    <w:rsid w:val="00DD3E9D"/>
    <w:rsid w:val="00DE6B8A"/>
    <w:rsid w:val="00DF594F"/>
    <w:rsid w:val="00DF6C2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1D1F"/>
    <w:rsid w:val="00F259C4"/>
    <w:rsid w:val="00F365F2"/>
    <w:rsid w:val="00F43919"/>
    <w:rsid w:val="00F524D7"/>
    <w:rsid w:val="00F56DC9"/>
    <w:rsid w:val="00F70CBC"/>
    <w:rsid w:val="00F76A8D"/>
    <w:rsid w:val="00F91C10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F464"/>
  <w15:docId w15:val="{025C0575-F1B7-4D7D-B47E-8EA981E4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CA75-4ECB-4391-BF43-6A7F305B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29</cp:revision>
  <cp:lastPrinted>2022-05-04T11:03:00Z</cp:lastPrinted>
  <dcterms:created xsi:type="dcterms:W3CDTF">2022-05-06T13:10:00Z</dcterms:created>
  <dcterms:modified xsi:type="dcterms:W3CDTF">2025-06-26T11:32:00Z</dcterms:modified>
</cp:coreProperties>
</file>