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764B3" w14:textId="77AA1ABE" w:rsidR="00D174BC" w:rsidRPr="00D174BC" w:rsidRDefault="00D174BC" w:rsidP="00D174BC">
      <w:pPr>
        <w:pStyle w:val="Bezodstpw"/>
        <w:jc w:val="center"/>
        <w:rPr>
          <w:b/>
          <w:sz w:val="26"/>
          <w:szCs w:val="26"/>
        </w:rPr>
      </w:pPr>
      <w:r w:rsidRPr="00D174BC">
        <w:rPr>
          <w:b/>
          <w:sz w:val="26"/>
          <w:szCs w:val="26"/>
        </w:rPr>
        <w:t>UCHWAŁA Nr …/…/2</w:t>
      </w:r>
      <w:r w:rsidR="00183270">
        <w:rPr>
          <w:b/>
          <w:sz w:val="26"/>
          <w:szCs w:val="26"/>
        </w:rPr>
        <w:t>4</w:t>
      </w:r>
    </w:p>
    <w:p w14:paraId="1C0F07EA" w14:textId="77777777" w:rsidR="00D174BC" w:rsidRPr="00D174BC" w:rsidRDefault="00D174BC" w:rsidP="00D174BC">
      <w:pPr>
        <w:pStyle w:val="Bezodstpw"/>
        <w:jc w:val="center"/>
        <w:rPr>
          <w:sz w:val="26"/>
          <w:szCs w:val="26"/>
        </w:rPr>
      </w:pPr>
      <w:r w:rsidRPr="00D174BC">
        <w:rPr>
          <w:sz w:val="26"/>
          <w:szCs w:val="26"/>
        </w:rPr>
        <w:t>RADY MIEJSKIEJ W WIĘCBORKU</w:t>
      </w:r>
    </w:p>
    <w:p w14:paraId="07AF4A2B" w14:textId="769507F1" w:rsidR="00D174BC" w:rsidRPr="00D174BC" w:rsidRDefault="00D174BC" w:rsidP="00D174BC">
      <w:pPr>
        <w:pStyle w:val="Bezodstpw"/>
        <w:jc w:val="center"/>
        <w:rPr>
          <w:sz w:val="26"/>
          <w:szCs w:val="26"/>
        </w:rPr>
      </w:pPr>
      <w:r w:rsidRPr="00D174BC">
        <w:rPr>
          <w:sz w:val="26"/>
          <w:szCs w:val="26"/>
        </w:rPr>
        <w:t xml:space="preserve">z dnia </w:t>
      </w:r>
      <w:r w:rsidR="00183270">
        <w:rPr>
          <w:sz w:val="26"/>
          <w:szCs w:val="26"/>
        </w:rPr>
        <w:t>6 czerwca 2024</w:t>
      </w:r>
      <w:r w:rsidRPr="00D174BC">
        <w:rPr>
          <w:sz w:val="26"/>
          <w:szCs w:val="26"/>
        </w:rPr>
        <w:t xml:space="preserve"> r.</w:t>
      </w:r>
    </w:p>
    <w:p w14:paraId="6ABD02E6" w14:textId="77777777" w:rsidR="00D174BC" w:rsidRPr="00D50237" w:rsidRDefault="00D50237" w:rsidP="00D50237">
      <w:pPr>
        <w:pStyle w:val="Bezodstpw"/>
        <w:jc w:val="right"/>
        <w:rPr>
          <w:b/>
          <w:sz w:val="28"/>
          <w:szCs w:val="28"/>
        </w:rPr>
      </w:pPr>
      <w:r w:rsidRPr="00D50237">
        <w:rPr>
          <w:b/>
          <w:sz w:val="28"/>
          <w:szCs w:val="28"/>
        </w:rPr>
        <w:t>PROJEKT</w:t>
      </w:r>
    </w:p>
    <w:p w14:paraId="702522FE" w14:textId="77777777" w:rsidR="00D50237" w:rsidRDefault="00D50237" w:rsidP="00D174BC">
      <w:pPr>
        <w:pStyle w:val="Bezodstpw"/>
        <w:rPr>
          <w:b/>
          <w:sz w:val="26"/>
          <w:szCs w:val="26"/>
        </w:rPr>
      </w:pPr>
    </w:p>
    <w:p w14:paraId="5BBC6AA0" w14:textId="3CF852F5" w:rsidR="00D174BC" w:rsidRPr="00D174BC" w:rsidRDefault="00D174BC" w:rsidP="00D174BC">
      <w:pPr>
        <w:pStyle w:val="Bezodstpw"/>
        <w:rPr>
          <w:b/>
          <w:sz w:val="26"/>
          <w:szCs w:val="26"/>
        </w:rPr>
      </w:pPr>
      <w:r w:rsidRPr="00D174BC">
        <w:rPr>
          <w:b/>
          <w:sz w:val="26"/>
          <w:szCs w:val="26"/>
        </w:rPr>
        <w:t xml:space="preserve">w sprawie </w:t>
      </w:r>
      <w:r w:rsidR="00183270" w:rsidRPr="00183270">
        <w:rPr>
          <w:b/>
          <w:sz w:val="26"/>
          <w:szCs w:val="26"/>
        </w:rPr>
        <w:t xml:space="preserve">wprowadzenia regulaminu użytkowania </w:t>
      </w:r>
      <w:proofErr w:type="spellStart"/>
      <w:r w:rsidR="00183270" w:rsidRPr="00183270">
        <w:rPr>
          <w:b/>
          <w:sz w:val="26"/>
          <w:szCs w:val="26"/>
        </w:rPr>
        <w:t>skateparku</w:t>
      </w:r>
      <w:proofErr w:type="spellEnd"/>
      <w:r w:rsidR="00183270" w:rsidRPr="00183270">
        <w:rPr>
          <w:b/>
          <w:sz w:val="26"/>
          <w:szCs w:val="26"/>
        </w:rPr>
        <w:t xml:space="preserve"> </w:t>
      </w:r>
      <w:r w:rsidR="00183270">
        <w:rPr>
          <w:b/>
          <w:sz w:val="26"/>
          <w:szCs w:val="26"/>
        </w:rPr>
        <w:t>przy ul. Plażowej w</w:t>
      </w:r>
      <w:r w:rsidR="00E74846" w:rsidRPr="00E74846">
        <w:rPr>
          <w:b/>
          <w:sz w:val="26"/>
          <w:szCs w:val="26"/>
        </w:rPr>
        <w:t xml:space="preserve"> Więcbork</w:t>
      </w:r>
      <w:r w:rsidR="00183270">
        <w:rPr>
          <w:b/>
          <w:sz w:val="26"/>
          <w:szCs w:val="26"/>
        </w:rPr>
        <w:t>u</w:t>
      </w:r>
    </w:p>
    <w:p w14:paraId="66535BCE" w14:textId="77777777" w:rsidR="00D174BC" w:rsidRDefault="00D174BC" w:rsidP="00D174BC">
      <w:pPr>
        <w:pStyle w:val="Nagwek2"/>
        <w:rPr>
          <w:sz w:val="22"/>
          <w:szCs w:val="22"/>
        </w:rPr>
      </w:pPr>
    </w:p>
    <w:p w14:paraId="26F5EC51" w14:textId="5C6B9937" w:rsidR="00D174BC" w:rsidRPr="00E32DF9" w:rsidRDefault="00D174BC" w:rsidP="00E32DF9">
      <w:pPr>
        <w:pStyle w:val="Bezodstpw"/>
        <w:jc w:val="both"/>
        <w:rPr>
          <w:color w:val="000000"/>
        </w:rPr>
      </w:pPr>
      <w:r w:rsidRPr="0026733B">
        <w:t xml:space="preserve">Na podstawie </w:t>
      </w:r>
      <w:r w:rsidR="00183270">
        <w:t xml:space="preserve">art. </w:t>
      </w:r>
      <w:r w:rsidR="00E74846" w:rsidRPr="00E74846">
        <w:t>40 ust. 2 pkt. 4</w:t>
      </w:r>
      <w:r w:rsidR="00E74846" w:rsidRPr="0026733B">
        <w:t xml:space="preserve"> </w:t>
      </w:r>
      <w:r w:rsidR="00183270">
        <w:t xml:space="preserve">oraz art. 41 ust. 1 </w:t>
      </w:r>
      <w:r w:rsidRPr="0026733B">
        <w:t>ustawy z dnia 8 marca 199</w:t>
      </w:r>
      <w:r w:rsidR="00A36AEF" w:rsidRPr="0026733B">
        <w:t xml:space="preserve">0 r. o samorządzie gminnym </w:t>
      </w:r>
      <w:r w:rsidR="0071324D" w:rsidRPr="00357A64">
        <w:rPr>
          <w:color w:val="000000"/>
        </w:rPr>
        <w:t>(</w:t>
      </w:r>
      <w:proofErr w:type="spellStart"/>
      <w:r w:rsidR="0071324D" w:rsidRPr="00357A64">
        <w:rPr>
          <w:color w:val="000000"/>
        </w:rPr>
        <w:t>t.j</w:t>
      </w:r>
      <w:proofErr w:type="spellEnd"/>
      <w:r w:rsidR="0071324D" w:rsidRPr="00357A64">
        <w:rPr>
          <w:color w:val="000000"/>
        </w:rPr>
        <w:t xml:space="preserve">. Dz. U. </w:t>
      </w:r>
      <w:r w:rsidR="00E32DF9" w:rsidRPr="00E32DF9">
        <w:rPr>
          <w:color w:val="000000"/>
        </w:rPr>
        <w:t>z 2024 r.</w:t>
      </w:r>
      <w:r w:rsidR="00E32DF9">
        <w:rPr>
          <w:color w:val="000000"/>
        </w:rPr>
        <w:t xml:space="preserve"> </w:t>
      </w:r>
      <w:r w:rsidR="00E32DF9" w:rsidRPr="00E32DF9">
        <w:rPr>
          <w:color w:val="000000"/>
        </w:rPr>
        <w:t>poz. 609, 721</w:t>
      </w:r>
      <w:r w:rsidR="0071324D" w:rsidRPr="00357A64">
        <w:rPr>
          <w:color w:val="000000"/>
        </w:rPr>
        <w:t>)</w:t>
      </w:r>
      <w:r w:rsidRPr="0026733B">
        <w:t xml:space="preserve">, </w:t>
      </w:r>
    </w:p>
    <w:p w14:paraId="4377AA47" w14:textId="77777777" w:rsidR="00D174BC" w:rsidRDefault="00D174BC" w:rsidP="00D174BC">
      <w:pPr>
        <w:tabs>
          <w:tab w:val="left" w:pos="1152"/>
        </w:tabs>
        <w:jc w:val="center"/>
        <w:rPr>
          <w:sz w:val="16"/>
          <w:szCs w:val="16"/>
        </w:rPr>
      </w:pPr>
    </w:p>
    <w:p w14:paraId="60CC513D" w14:textId="77777777" w:rsidR="00D174BC" w:rsidRPr="007A520B" w:rsidRDefault="00D174BC" w:rsidP="007A520B">
      <w:pPr>
        <w:pStyle w:val="Bezodstpw"/>
        <w:jc w:val="center"/>
        <w:rPr>
          <w:sz w:val="26"/>
          <w:szCs w:val="26"/>
        </w:rPr>
      </w:pPr>
      <w:r w:rsidRPr="007A520B">
        <w:rPr>
          <w:sz w:val="26"/>
          <w:szCs w:val="26"/>
        </w:rPr>
        <w:t>RADA MIEJSKA</w:t>
      </w:r>
    </w:p>
    <w:p w14:paraId="19557D22" w14:textId="77777777" w:rsidR="00D174BC" w:rsidRPr="007A520B" w:rsidRDefault="007A520B" w:rsidP="007A520B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UCHWAŁ</w:t>
      </w:r>
      <w:r w:rsidR="00D174BC" w:rsidRPr="007A520B">
        <w:rPr>
          <w:sz w:val="26"/>
          <w:szCs w:val="26"/>
        </w:rPr>
        <w:t>A CO</w:t>
      </w:r>
      <w:r>
        <w:rPr>
          <w:sz w:val="26"/>
          <w:szCs w:val="26"/>
        </w:rPr>
        <w:t xml:space="preserve"> NASTĘPUJE</w:t>
      </w:r>
      <w:r w:rsidR="00D174BC" w:rsidRPr="007A520B">
        <w:rPr>
          <w:sz w:val="26"/>
          <w:szCs w:val="26"/>
        </w:rPr>
        <w:t>:</w:t>
      </w:r>
    </w:p>
    <w:p w14:paraId="7FAE515F" w14:textId="77777777" w:rsidR="00D174BC" w:rsidRDefault="00D174BC" w:rsidP="00D174BC">
      <w:pPr>
        <w:jc w:val="center"/>
        <w:rPr>
          <w:b/>
        </w:rPr>
      </w:pPr>
    </w:p>
    <w:p w14:paraId="5D74A96A" w14:textId="4327F6CF" w:rsidR="00E4796E" w:rsidRPr="00E32DF9" w:rsidRDefault="00D174BC" w:rsidP="00E32DF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57E1">
        <w:rPr>
          <w:b/>
          <w:sz w:val="26"/>
          <w:szCs w:val="26"/>
        </w:rPr>
        <w:t>§ 1.</w:t>
      </w:r>
      <w:r w:rsidRPr="009757E1">
        <w:rPr>
          <w:sz w:val="26"/>
          <w:szCs w:val="26"/>
        </w:rPr>
        <w:t xml:space="preserve"> </w:t>
      </w:r>
      <w:r w:rsidR="00CC3EA3">
        <w:rPr>
          <w:sz w:val="26"/>
          <w:szCs w:val="26"/>
        </w:rPr>
        <w:t xml:space="preserve">Wprowadza </w:t>
      </w:r>
      <w:r w:rsidR="00E32DF9" w:rsidRPr="00E32DF9">
        <w:rPr>
          <w:sz w:val="26"/>
          <w:szCs w:val="26"/>
        </w:rPr>
        <w:t xml:space="preserve">się regulamin użytkowania </w:t>
      </w:r>
      <w:proofErr w:type="spellStart"/>
      <w:r w:rsidR="00E32DF9" w:rsidRPr="00E32DF9">
        <w:rPr>
          <w:sz w:val="26"/>
          <w:szCs w:val="26"/>
        </w:rPr>
        <w:t>skateparku</w:t>
      </w:r>
      <w:proofErr w:type="spellEnd"/>
      <w:r w:rsidR="00E32DF9" w:rsidRPr="00E32DF9">
        <w:rPr>
          <w:sz w:val="26"/>
          <w:szCs w:val="26"/>
        </w:rPr>
        <w:t xml:space="preserve"> </w:t>
      </w:r>
      <w:r w:rsidR="00E32DF9">
        <w:rPr>
          <w:sz w:val="26"/>
          <w:szCs w:val="26"/>
        </w:rPr>
        <w:t>przy ul. Plażowej</w:t>
      </w:r>
      <w:r w:rsidR="00E32DF9" w:rsidRPr="00E32DF9">
        <w:rPr>
          <w:sz w:val="26"/>
          <w:szCs w:val="26"/>
        </w:rPr>
        <w:t xml:space="preserve"> w </w:t>
      </w:r>
      <w:r w:rsidR="00E32DF9">
        <w:rPr>
          <w:sz w:val="26"/>
          <w:szCs w:val="26"/>
        </w:rPr>
        <w:t>Więcborku</w:t>
      </w:r>
      <w:r w:rsidR="00E32DF9" w:rsidRPr="00E32DF9">
        <w:rPr>
          <w:sz w:val="26"/>
          <w:szCs w:val="26"/>
        </w:rPr>
        <w:t>, stanowiący załącznik do niniejszej uchwały</w:t>
      </w:r>
      <w:r w:rsidR="00865DFD" w:rsidRPr="00E32DF9">
        <w:rPr>
          <w:sz w:val="26"/>
          <w:szCs w:val="26"/>
        </w:rPr>
        <w:t>.</w:t>
      </w:r>
    </w:p>
    <w:p w14:paraId="5F9423BE" w14:textId="77777777" w:rsidR="00D174BC" w:rsidRDefault="00D174BC" w:rsidP="00E32DF9">
      <w:pPr>
        <w:pStyle w:val="Bezodstpw"/>
      </w:pPr>
    </w:p>
    <w:p w14:paraId="454FE1C0" w14:textId="464B7301" w:rsidR="00E32DF9" w:rsidRPr="00E32DF9" w:rsidRDefault="00E32DF9" w:rsidP="00E32DF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757E1">
        <w:rPr>
          <w:b/>
          <w:bCs/>
          <w:sz w:val="26"/>
          <w:szCs w:val="26"/>
        </w:rPr>
        <w:t xml:space="preserve">§ 2. </w:t>
      </w:r>
      <w:r w:rsidRPr="00E32DF9">
        <w:rPr>
          <w:sz w:val="26"/>
          <w:szCs w:val="26"/>
        </w:rPr>
        <w:t>Regulamin, o którym mowa w § 1, podlega podaniu do publicznej wiadomości poprzez wywieszenie</w:t>
      </w:r>
      <w:r>
        <w:rPr>
          <w:sz w:val="26"/>
          <w:szCs w:val="26"/>
        </w:rPr>
        <w:t xml:space="preserve"> </w:t>
      </w:r>
      <w:r w:rsidRPr="00E32DF9">
        <w:rPr>
          <w:sz w:val="26"/>
          <w:szCs w:val="26"/>
        </w:rPr>
        <w:t xml:space="preserve">w widocznym miejscu na terenie </w:t>
      </w:r>
      <w:proofErr w:type="spellStart"/>
      <w:r w:rsidRPr="00E32DF9">
        <w:rPr>
          <w:sz w:val="26"/>
          <w:szCs w:val="26"/>
        </w:rPr>
        <w:t>skateparku</w:t>
      </w:r>
      <w:proofErr w:type="spellEnd"/>
      <w:r w:rsidRPr="00E32DF9">
        <w:rPr>
          <w:sz w:val="26"/>
          <w:szCs w:val="26"/>
        </w:rPr>
        <w:t xml:space="preserve"> w </w:t>
      </w:r>
      <w:r>
        <w:rPr>
          <w:sz w:val="26"/>
          <w:szCs w:val="26"/>
        </w:rPr>
        <w:t>Więcborku.</w:t>
      </w:r>
    </w:p>
    <w:p w14:paraId="1144ECCC" w14:textId="77777777" w:rsidR="00E32DF9" w:rsidRDefault="00E32DF9" w:rsidP="009757E1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14:paraId="512C20DD" w14:textId="6A059996" w:rsidR="00D174BC" w:rsidRPr="009757E1" w:rsidRDefault="00D174BC" w:rsidP="009757E1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</w:rPr>
      </w:pPr>
      <w:r w:rsidRPr="009757E1">
        <w:rPr>
          <w:b/>
          <w:bCs/>
          <w:sz w:val="26"/>
          <w:szCs w:val="26"/>
        </w:rPr>
        <w:t xml:space="preserve">§ </w:t>
      </w:r>
      <w:r w:rsidR="00E32DF9">
        <w:rPr>
          <w:b/>
          <w:bCs/>
          <w:sz w:val="26"/>
          <w:szCs w:val="26"/>
        </w:rPr>
        <w:t>3</w:t>
      </w:r>
      <w:r w:rsidRPr="009757E1">
        <w:rPr>
          <w:b/>
          <w:bCs/>
          <w:sz w:val="26"/>
          <w:szCs w:val="26"/>
        </w:rPr>
        <w:t xml:space="preserve">. </w:t>
      </w:r>
      <w:r w:rsidR="00CC3EA3" w:rsidRPr="00CC3EA3">
        <w:rPr>
          <w:sz w:val="26"/>
          <w:szCs w:val="26"/>
        </w:rPr>
        <w:t>Wykonanie uchwały powierza się Burmistrzowi Więcborka</w:t>
      </w:r>
      <w:r w:rsidR="009757E1" w:rsidRPr="00CC3EA3">
        <w:rPr>
          <w:sz w:val="26"/>
          <w:szCs w:val="26"/>
        </w:rPr>
        <w:t>.</w:t>
      </w:r>
    </w:p>
    <w:p w14:paraId="24F5AD42" w14:textId="77777777" w:rsidR="00D174BC" w:rsidRDefault="00D174BC" w:rsidP="00E32DF9">
      <w:pPr>
        <w:pStyle w:val="Bezodstpw"/>
      </w:pPr>
    </w:p>
    <w:p w14:paraId="000470D5" w14:textId="0C178FCB" w:rsidR="00D174BC" w:rsidRDefault="00D174BC" w:rsidP="00D174BC">
      <w:pPr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E32DF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C3EA3" w:rsidRPr="00CC3EA3">
        <w:rPr>
          <w:sz w:val="26"/>
          <w:szCs w:val="26"/>
        </w:rPr>
        <w:t>Uchwała wchodzi w życie po upływie 14 dni od dnia ogłoszenia w Dzienniku Urzędowym Województwa Kujawsko – Pomorskiego.</w:t>
      </w:r>
    </w:p>
    <w:p w14:paraId="4569432A" w14:textId="77777777" w:rsidR="00D174BC" w:rsidRDefault="00D174BC" w:rsidP="00D174BC">
      <w:pPr>
        <w:pStyle w:val="Nagwek2"/>
        <w:rPr>
          <w:b w:val="0"/>
          <w:sz w:val="16"/>
          <w:szCs w:val="16"/>
        </w:rPr>
      </w:pPr>
    </w:p>
    <w:p w14:paraId="72428D67" w14:textId="77777777" w:rsidR="00D174BC" w:rsidRDefault="00D174BC" w:rsidP="00D174BC">
      <w:pPr>
        <w:rPr>
          <w:sz w:val="16"/>
          <w:szCs w:val="16"/>
        </w:rPr>
      </w:pPr>
    </w:p>
    <w:p w14:paraId="7E37ACBD" w14:textId="77777777" w:rsidR="00D174BC" w:rsidRDefault="00D174BC" w:rsidP="00D174BC"/>
    <w:p w14:paraId="38EAC679" w14:textId="77777777" w:rsidR="00D174BC" w:rsidRPr="007A520B" w:rsidRDefault="00D174BC" w:rsidP="007A520B">
      <w:pPr>
        <w:pStyle w:val="Bezodstpw"/>
        <w:ind w:firstLine="5387"/>
        <w:jc w:val="center"/>
        <w:rPr>
          <w:b/>
          <w:sz w:val="26"/>
          <w:szCs w:val="26"/>
        </w:rPr>
      </w:pPr>
      <w:r w:rsidRPr="007A520B">
        <w:rPr>
          <w:b/>
          <w:sz w:val="26"/>
          <w:szCs w:val="26"/>
        </w:rPr>
        <w:t>Przewodnicząca Rady Miejskiej</w:t>
      </w:r>
    </w:p>
    <w:p w14:paraId="21CCD485" w14:textId="77777777" w:rsidR="00D174BC" w:rsidRPr="007A520B" w:rsidRDefault="00D174BC" w:rsidP="007A520B">
      <w:pPr>
        <w:pStyle w:val="Bezodstpw"/>
        <w:ind w:firstLine="5387"/>
        <w:jc w:val="center"/>
        <w:rPr>
          <w:b/>
          <w:i/>
          <w:sz w:val="26"/>
          <w:szCs w:val="26"/>
        </w:rPr>
      </w:pPr>
      <w:r w:rsidRPr="007A520B">
        <w:rPr>
          <w:b/>
          <w:sz w:val="26"/>
          <w:szCs w:val="26"/>
        </w:rPr>
        <w:t>w Więcborku</w:t>
      </w:r>
    </w:p>
    <w:p w14:paraId="4A01AD82" w14:textId="77777777" w:rsidR="00D174BC" w:rsidRPr="007A520B" w:rsidRDefault="00D174BC" w:rsidP="007A520B">
      <w:pPr>
        <w:pStyle w:val="Bezodstpw"/>
        <w:ind w:firstLine="5387"/>
        <w:jc w:val="center"/>
        <w:rPr>
          <w:sz w:val="26"/>
          <w:szCs w:val="26"/>
        </w:rPr>
      </w:pPr>
    </w:p>
    <w:p w14:paraId="3D6A4119" w14:textId="77777777" w:rsidR="00D174BC" w:rsidRPr="007A520B" w:rsidRDefault="00D174BC" w:rsidP="007A520B">
      <w:pPr>
        <w:pStyle w:val="Bezodstpw"/>
        <w:ind w:firstLine="5387"/>
        <w:jc w:val="center"/>
        <w:rPr>
          <w:b/>
          <w:sz w:val="26"/>
          <w:szCs w:val="26"/>
        </w:rPr>
      </w:pPr>
      <w:r w:rsidRPr="007A520B">
        <w:rPr>
          <w:b/>
          <w:sz w:val="26"/>
          <w:szCs w:val="26"/>
        </w:rPr>
        <w:t>Anna Łańska</w:t>
      </w:r>
    </w:p>
    <w:p w14:paraId="30503300" w14:textId="77777777" w:rsidR="00D174BC" w:rsidRDefault="00D174BC" w:rsidP="00D174BC">
      <w:pPr>
        <w:rPr>
          <w:b/>
        </w:rPr>
      </w:pPr>
    </w:p>
    <w:p w14:paraId="099742A0" w14:textId="77777777" w:rsidR="00A37B9C" w:rsidRDefault="00A37B9C" w:rsidP="00D174BC">
      <w:pPr>
        <w:rPr>
          <w:b/>
        </w:rPr>
      </w:pPr>
    </w:p>
    <w:p w14:paraId="5C819B05" w14:textId="77777777" w:rsidR="00A37B9C" w:rsidRDefault="00A37B9C" w:rsidP="00D174BC">
      <w:pPr>
        <w:rPr>
          <w:b/>
        </w:rPr>
      </w:pPr>
    </w:p>
    <w:p w14:paraId="0FC15574" w14:textId="77777777" w:rsidR="00D174BC" w:rsidRDefault="00D174BC" w:rsidP="00D174BC">
      <w:pPr>
        <w:rPr>
          <w:b/>
        </w:rPr>
      </w:pPr>
    </w:p>
    <w:p w14:paraId="523FB072" w14:textId="77777777" w:rsidR="00E32DF9" w:rsidRPr="00E32DF9" w:rsidRDefault="00E32DF9" w:rsidP="00E32DF9">
      <w:pPr>
        <w:pStyle w:val="Bezodstpw"/>
        <w:jc w:val="center"/>
        <w:rPr>
          <w:b/>
          <w:bCs/>
          <w:sz w:val="24"/>
          <w:szCs w:val="24"/>
        </w:rPr>
      </w:pPr>
      <w:r w:rsidRPr="00E32DF9">
        <w:rPr>
          <w:b/>
          <w:bCs/>
          <w:sz w:val="24"/>
          <w:szCs w:val="24"/>
        </w:rPr>
        <w:t>Uzasadnienie</w:t>
      </w:r>
    </w:p>
    <w:p w14:paraId="7060DBCE" w14:textId="1231EA00" w:rsidR="00E32DF9" w:rsidRPr="00E32DF9" w:rsidRDefault="00E32DF9" w:rsidP="00A37B9C">
      <w:pPr>
        <w:pStyle w:val="Bezodstpw"/>
        <w:jc w:val="both"/>
        <w:rPr>
          <w:sz w:val="24"/>
          <w:szCs w:val="24"/>
        </w:rPr>
      </w:pPr>
      <w:r w:rsidRPr="00E32DF9">
        <w:rPr>
          <w:sz w:val="24"/>
          <w:szCs w:val="24"/>
        </w:rPr>
        <w:t>Zgodnie z art. 40 ust. 2 pkt 4 ustawy z dnia 8 marca 1990 r. o samorządzie gminnym (</w:t>
      </w:r>
      <w:proofErr w:type="spellStart"/>
      <w:r w:rsidRPr="00E32DF9">
        <w:rPr>
          <w:sz w:val="24"/>
          <w:szCs w:val="24"/>
        </w:rPr>
        <w:t>t.j</w:t>
      </w:r>
      <w:proofErr w:type="spellEnd"/>
      <w:r w:rsidRPr="00E32DF9">
        <w:rPr>
          <w:sz w:val="24"/>
          <w:szCs w:val="24"/>
        </w:rPr>
        <w:t>. Dz. U. z 202</w:t>
      </w:r>
      <w:r>
        <w:rPr>
          <w:sz w:val="24"/>
          <w:szCs w:val="24"/>
        </w:rPr>
        <w:t>4</w:t>
      </w:r>
      <w:r w:rsidRPr="00E32DF9">
        <w:rPr>
          <w:sz w:val="24"/>
          <w:szCs w:val="24"/>
        </w:rPr>
        <w:t> r. poz. </w:t>
      </w:r>
      <w:r>
        <w:rPr>
          <w:sz w:val="24"/>
          <w:szCs w:val="24"/>
        </w:rPr>
        <w:t>609</w:t>
      </w:r>
      <w:r w:rsidRPr="00E32DF9">
        <w:rPr>
          <w:sz w:val="24"/>
          <w:szCs w:val="24"/>
        </w:rPr>
        <w:t> z </w:t>
      </w:r>
      <w:proofErr w:type="spellStart"/>
      <w:r w:rsidRPr="00E32DF9">
        <w:rPr>
          <w:sz w:val="24"/>
          <w:szCs w:val="24"/>
        </w:rPr>
        <w:t>późn</w:t>
      </w:r>
      <w:proofErr w:type="spellEnd"/>
      <w:r w:rsidRPr="00E32DF9">
        <w:rPr>
          <w:sz w:val="24"/>
          <w:szCs w:val="24"/>
        </w:rPr>
        <w:t xml:space="preserve">. zm.) Rada Miejska ustala zasady i tryb korzystania z gminnych obiektów i urządzeń użyteczności publicznej. </w:t>
      </w:r>
      <w:proofErr w:type="spellStart"/>
      <w:r w:rsidRPr="00E32DF9">
        <w:rPr>
          <w:sz w:val="24"/>
          <w:szCs w:val="24"/>
        </w:rPr>
        <w:t>Skatepark</w:t>
      </w:r>
      <w:proofErr w:type="spellEnd"/>
      <w:r w:rsidRPr="00E32DF9">
        <w:rPr>
          <w:sz w:val="24"/>
          <w:szCs w:val="24"/>
        </w:rPr>
        <w:t xml:space="preserve"> </w:t>
      </w:r>
      <w:r w:rsidR="00A37B9C">
        <w:rPr>
          <w:sz w:val="24"/>
          <w:szCs w:val="24"/>
        </w:rPr>
        <w:t>przy ul. Plażowej w Więcborku</w:t>
      </w:r>
      <w:r w:rsidRPr="00E32DF9">
        <w:rPr>
          <w:sz w:val="24"/>
          <w:szCs w:val="24"/>
        </w:rPr>
        <w:t xml:space="preserve"> stanowi obiekt użyteczności publicznej. Wprowadzenie regulaminu korzystania ze </w:t>
      </w:r>
      <w:proofErr w:type="spellStart"/>
      <w:r w:rsidRPr="00E32DF9">
        <w:rPr>
          <w:sz w:val="24"/>
          <w:szCs w:val="24"/>
        </w:rPr>
        <w:t>skateparku</w:t>
      </w:r>
      <w:proofErr w:type="spellEnd"/>
      <w:r w:rsidRPr="00E32DF9">
        <w:rPr>
          <w:sz w:val="24"/>
          <w:szCs w:val="24"/>
        </w:rPr>
        <w:t xml:space="preserve"> ma na celu ustalenie zasad właściwego korzystania z urządzeń i zapewnienia porządku i bezpieczeństwa.</w:t>
      </w:r>
    </w:p>
    <w:p w14:paraId="06F7FD70" w14:textId="77777777" w:rsidR="00D174BC" w:rsidRDefault="00D174BC" w:rsidP="00D174BC">
      <w:pPr>
        <w:rPr>
          <w:b/>
        </w:rPr>
      </w:pPr>
    </w:p>
    <w:p w14:paraId="72C2714D" w14:textId="77777777" w:rsidR="00D174BC" w:rsidRDefault="00D174BC" w:rsidP="00D174BC">
      <w:pPr>
        <w:rPr>
          <w:b/>
        </w:rPr>
      </w:pPr>
    </w:p>
    <w:p w14:paraId="3764896E" w14:textId="77777777" w:rsidR="00CC3EA3" w:rsidRDefault="00CC3EA3" w:rsidP="00D174BC">
      <w:pPr>
        <w:rPr>
          <w:b/>
        </w:rPr>
      </w:pPr>
    </w:p>
    <w:p w14:paraId="4E398684" w14:textId="21BC21F1" w:rsidR="001F2D73" w:rsidRPr="00A37B9C" w:rsidRDefault="001F2D73" w:rsidP="00A37B9C">
      <w:pPr>
        <w:pStyle w:val="Bezodstpw"/>
        <w:ind w:firstLine="6237"/>
        <w:rPr>
          <w:sz w:val="24"/>
          <w:szCs w:val="24"/>
        </w:rPr>
      </w:pPr>
      <w:r w:rsidRPr="00A37B9C">
        <w:rPr>
          <w:b/>
          <w:bCs/>
          <w:sz w:val="24"/>
          <w:szCs w:val="24"/>
        </w:rPr>
        <w:lastRenderedPageBreak/>
        <w:t>Załącznik</w:t>
      </w:r>
      <w:r w:rsidRPr="00A37B9C">
        <w:rPr>
          <w:sz w:val="24"/>
          <w:szCs w:val="24"/>
        </w:rPr>
        <w:t xml:space="preserve"> </w:t>
      </w:r>
    </w:p>
    <w:p w14:paraId="0FEA5351" w14:textId="1FCB9820" w:rsidR="001F2D73" w:rsidRPr="00A37B9C" w:rsidRDefault="001F2D73" w:rsidP="00A37B9C">
      <w:pPr>
        <w:pStyle w:val="Bezodstpw"/>
        <w:ind w:firstLine="6237"/>
        <w:rPr>
          <w:sz w:val="24"/>
          <w:szCs w:val="24"/>
        </w:rPr>
      </w:pPr>
      <w:r w:rsidRPr="00A37B9C">
        <w:rPr>
          <w:sz w:val="24"/>
          <w:szCs w:val="24"/>
        </w:rPr>
        <w:t>do Uchwały Nr ,,,/…/</w:t>
      </w:r>
      <w:r w:rsidR="00A37B9C" w:rsidRPr="00A37B9C">
        <w:rPr>
          <w:sz w:val="24"/>
          <w:szCs w:val="24"/>
        </w:rPr>
        <w:t>24</w:t>
      </w:r>
    </w:p>
    <w:p w14:paraId="2B8B0A57" w14:textId="64136BA9" w:rsidR="001F2D73" w:rsidRPr="00A37B9C" w:rsidRDefault="001F2D73" w:rsidP="00A37B9C">
      <w:pPr>
        <w:pStyle w:val="Bezodstpw"/>
        <w:ind w:firstLine="6237"/>
        <w:rPr>
          <w:sz w:val="24"/>
          <w:szCs w:val="24"/>
        </w:rPr>
      </w:pPr>
      <w:r w:rsidRPr="00A37B9C">
        <w:rPr>
          <w:sz w:val="24"/>
          <w:szCs w:val="24"/>
        </w:rPr>
        <w:t>Rady Miejskiej w Więcborku</w:t>
      </w:r>
    </w:p>
    <w:p w14:paraId="10188320" w14:textId="0E380806" w:rsidR="001F2D73" w:rsidRPr="00A37B9C" w:rsidRDefault="001F2D73" w:rsidP="00A37B9C">
      <w:pPr>
        <w:pStyle w:val="Bezodstpw"/>
        <w:ind w:firstLine="6237"/>
        <w:rPr>
          <w:sz w:val="24"/>
          <w:szCs w:val="24"/>
        </w:rPr>
      </w:pPr>
      <w:r w:rsidRPr="00A37B9C">
        <w:rPr>
          <w:sz w:val="24"/>
          <w:szCs w:val="24"/>
        </w:rPr>
        <w:t xml:space="preserve">z dnia </w:t>
      </w:r>
      <w:r w:rsidR="00A37B9C" w:rsidRPr="00A37B9C">
        <w:rPr>
          <w:sz w:val="24"/>
          <w:szCs w:val="24"/>
        </w:rPr>
        <w:t>6 czerwca</w:t>
      </w:r>
      <w:r w:rsidRPr="00A37B9C">
        <w:rPr>
          <w:sz w:val="24"/>
          <w:szCs w:val="24"/>
        </w:rPr>
        <w:t xml:space="preserve"> 202</w:t>
      </w:r>
      <w:r w:rsidR="00A37B9C" w:rsidRPr="00A37B9C">
        <w:rPr>
          <w:sz w:val="24"/>
          <w:szCs w:val="24"/>
        </w:rPr>
        <w:t>4</w:t>
      </w:r>
      <w:r w:rsidRPr="00A37B9C">
        <w:rPr>
          <w:sz w:val="24"/>
          <w:szCs w:val="24"/>
        </w:rPr>
        <w:t xml:space="preserve"> r.</w:t>
      </w:r>
    </w:p>
    <w:p w14:paraId="0321AAC6" w14:textId="77777777" w:rsidR="001F2D73" w:rsidRDefault="001F2D73" w:rsidP="00726C82">
      <w:pPr>
        <w:autoSpaceDE w:val="0"/>
        <w:spacing w:after="0" w:line="240" w:lineRule="auto"/>
        <w:rPr>
          <w:b/>
          <w:bCs/>
        </w:rPr>
      </w:pPr>
    </w:p>
    <w:p w14:paraId="54E48956" w14:textId="77777777" w:rsidR="00A37B9C" w:rsidRPr="00A03147" w:rsidRDefault="00A37B9C" w:rsidP="00A37B9C">
      <w:pPr>
        <w:pStyle w:val="Bezodstpw"/>
        <w:jc w:val="center"/>
        <w:rPr>
          <w:b/>
          <w:bCs/>
          <w:sz w:val="24"/>
          <w:szCs w:val="24"/>
        </w:rPr>
      </w:pPr>
      <w:r w:rsidRPr="00A03147">
        <w:rPr>
          <w:b/>
          <w:bCs/>
          <w:sz w:val="24"/>
          <w:szCs w:val="24"/>
        </w:rPr>
        <w:t>REGULAMIN</w:t>
      </w:r>
    </w:p>
    <w:p w14:paraId="041F1DA1" w14:textId="77777777" w:rsidR="00A37B9C" w:rsidRDefault="00A37B9C" w:rsidP="00A37B9C">
      <w:pPr>
        <w:pStyle w:val="Bezodstpw"/>
        <w:jc w:val="center"/>
        <w:rPr>
          <w:b/>
          <w:bCs/>
          <w:sz w:val="24"/>
          <w:szCs w:val="24"/>
        </w:rPr>
      </w:pPr>
      <w:r w:rsidRPr="00A03147">
        <w:rPr>
          <w:b/>
          <w:bCs/>
          <w:sz w:val="24"/>
          <w:szCs w:val="24"/>
        </w:rPr>
        <w:t xml:space="preserve">UŻYTKOWANIA SKATEPARKU </w:t>
      </w:r>
    </w:p>
    <w:p w14:paraId="5E75999B" w14:textId="0D800A7D" w:rsidR="00A37B9C" w:rsidRPr="00A03147" w:rsidRDefault="00A37B9C" w:rsidP="00A37B9C">
      <w:pPr>
        <w:pStyle w:val="Bezodstpw"/>
        <w:jc w:val="center"/>
        <w:rPr>
          <w:b/>
          <w:bCs/>
          <w:sz w:val="24"/>
          <w:szCs w:val="24"/>
        </w:rPr>
      </w:pPr>
      <w:r w:rsidRPr="00A03147">
        <w:rPr>
          <w:b/>
          <w:bCs/>
          <w:sz w:val="24"/>
          <w:szCs w:val="24"/>
        </w:rPr>
        <w:t xml:space="preserve">przy ul. Plażowej w Więcborku </w:t>
      </w:r>
    </w:p>
    <w:p w14:paraId="6092C8B1" w14:textId="77777777" w:rsidR="00A37B9C" w:rsidRPr="00A03147" w:rsidRDefault="00A37B9C" w:rsidP="00A37B9C">
      <w:pPr>
        <w:pStyle w:val="Bezodstpw"/>
        <w:rPr>
          <w:sz w:val="24"/>
          <w:szCs w:val="24"/>
        </w:rPr>
      </w:pPr>
    </w:p>
    <w:p w14:paraId="7A2A1207" w14:textId="1F6B9E9F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A03147">
        <w:rPr>
          <w:sz w:val="24"/>
          <w:szCs w:val="24"/>
        </w:rPr>
        <w:t>Skatepark</w:t>
      </w:r>
      <w:proofErr w:type="spellEnd"/>
      <w:r w:rsidRPr="00A03147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ogólnodostępnym, stale monitorowanym </w:t>
      </w:r>
      <w:r w:rsidRPr="00A03147">
        <w:rPr>
          <w:sz w:val="24"/>
          <w:szCs w:val="24"/>
        </w:rPr>
        <w:t xml:space="preserve">obiektem użyteczności publicznej </w:t>
      </w:r>
      <w:r>
        <w:rPr>
          <w:sz w:val="24"/>
          <w:szCs w:val="24"/>
        </w:rPr>
        <w:t>administrowanym</w:t>
      </w:r>
      <w:r w:rsidRPr="00A03147">
        <w:rPr>
          <w:sz w:val="24"/>
          <w:szCs w:val="24"/>
        </w:rPr>
        <w:t xml:space="preserve"> przez Urząd Miejski w Więcborku </w:t>
      </w:r>
      <w:r>
        <w:rPr>
          <w:sz w:val="24"/>
          <w:szCs w:val="24"/>
        </w:rPr>
        <w:t xml:space="preserve">z siedzibą </w:t>
      </w:r>
      <w:r w:rsidRPr="00A03147">
        <w:rPr>
          <w:sz w:val="24"/>
          <w:szCs w:val="24"/>
        </w:rPr>
        <w:t>przy ul. Mickiewicza 22, 89-410 Więcbork</w:t>
      </w:r>
    </w:p>
    <w:p w14:paraId="3B028DAE" w14:textId="77777777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Wstęp na teren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jest bezpłatny.</w:t>
      </w:r>
    </w:p>
    <w:p w14:paraId="6C021EDB" w14:textId="6667395D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Skatepark</w:t>
      </w:r>
      <w:proofErr w:type="spellEnd"/>
      <w:r>
        <w:rPr>
          <w:sz w:val="24"/>
          <w:szCs w:val="24"/>
        </w:rPr>
        <w:t xml:space="preserve"> jest ogólnodostępny przez cały rok, w związku z tym podczas korzystania ze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należy wziąć pod uwagę panujące warunki atmosferyczne.</w:t>
      </w:r>
    </w:p>
    <w:p w14:paraId="28669ED0" w14:textId="77777777" w:rsidR="00A37B9C" w:rsidRPr="00A03147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Przed wejściem na teren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  należy zapoznać się z niniejszym regulaminem oraz stosować się do jego postanowień.</w:t>
      </w:r>
    </w:p>
    <w:p w14:paraId="03E750BB" w14:textId="77777777" w:rsidR="00A37B9C" w:rsidRPr="00A03147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Zastrzega się możliwość czasowego wyłączenia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 z eksploatacji w następujących sytuacjach:</w:t>
      </w:r>
    </w:p>
    <w:p w14:paraId="5C10CE21" w14:textId="77777777" w:rsidR="00A37B9C" w:rsidRPr="00A03147" w:rsidRDefault="00A37B9C" w:rsidP="00A37B9C">
      <w:pPr>
        <w:pStyle w:val="Bezodstpw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03147">
        <w:rPr>
          <w:sz w:val="24"/>
          <w:szCs w:val="24"/>
        </w:rPr>
        <w:t>intensywn</w:t>
      </w:r>
      <w:r>
        <w:rPr>
          <w:sz w:val="24"/>
          <w:szCs w:val="24"/>
        </w:rPr>
        <w:t>ych</w:t>
      </w:r>
      <w:r w:rsidRPr="00A03147">
        <w:rPr>
          <w:sz w:val="24"/>
          <w:szCs w:val="24"/>
        </w:rPr>
        <w:t xml:space="preserve"> opad</w:t>
      </w:r>
      <w:r>
        <w:rPr>
          <w:sz w:val="24"/>
          <w:szCs w:val="24"/>
        </w:rPr>
        <w:t>ów</w:t>
      </w:r>
      <w:r w:rsidRPr="00A03147">
        <w:rPr>
          <w:sz w:val="24"/>
          <w:szCs w:val="24"/>
        </w:rPr>
        <w:t xml:space="preserve"> deszczu, śniegu, gradu i wyładowa</w:t>
      </w:r>
      <w:r>
        <w:rPr>
          <w:sz w:val="24"/>
          <w:szCs w:val="24"/>
        </w:rPr>
        <w:t>ń</w:t>
      </w:r>
      <w:r w:rsidRPr="00A03147">
        <w:rPr>
          <w:sz w:val="24"/>
          <w:szCs w:val="24"/>
        </w:rPr>
        <w:t xml:space="preserve"> atmosferyczn</w:t>
      </w:r>
      <w:r>
        <w:rPr>
          <w:sz w:val="24"/>
          <w:szCs w:val="24"/>
        </w:rPr>
        <w:t>ych</w:t>
      </w:r>
      <w:r w:rsidRPr="00A03147">
        <w:rPr>
          <w:sz w:val="24"/>
          <w:szCs w:val="24"/>
        </w:rPr>
        <w:t>,</w:t>
      </w:r>
    </w:p>
    <w:p w14:paraId="0BC0AAAC" w14:textId="77777777" w:rsidR="00A37B9C" w:rsidRPr="00A03147" w:rsidRDefault="00A37B9C" w:rsidP="00A37B9C">
      <w:pPr>
        <w:pStyle w:val="Bezodstpw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03147">
        <w:rPr>
          <w:sz w:val="24"/>
          <w:szCs w:val="24"/>
        </w:rPr>
        <w:t>oblodzeni</w:t>
      </w:r>
      <w:r>
        <w:rPr>
          <w:sz w:val="24"/>
          <w:szCs w:val="24"/>
        </w:rPr>
        <w:t>a</w:t>
      </w:r>
      <w:r w:rsidRPr="00A03147">
        <w:rPr>
          <w:sz w:val="24"/>
          <w:szCs w:val="24"/>
        </w:rPr>
        <w:t xml:space="preserve"> i zaśnieżeni</w:t>
      </w:r>
      <w:r>
        <w:rPr>
          <w:sz w:val="24"/>
          <w:szCs w:val="24"/>
        </w:rPr>
        <w:t>a</w:t>
      </w:r>
      <w:r w:rsidRPr="00A03147">
        <w:rPr>
          <w:sz w:val="24"/>
          <w:szCs w:val="24"/>
        </w:rPr>
        <w:t xml:space="preserve"> urządzeń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>,</w:t>
      </w:r>
    </w:p>
    <w:p w14:paraId="7960446D" w14:textId="77777777" w:rsidR="00A37B9C" w:rsidRPr="00A03147" w:rsidRDefault="00A37B9C" w:rsidP="00A37B9C">
      <w:pPr>
        <w:pStyle w:val="Bezodstpw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03147">
        <w:rPr>
          <w:sz w:val="24"/>
          <w:szCs w:val="24"/>
        </w:rPr>
        <w:t>remont</w:t>
      </w:r>
      <w:r>
        <w:rPr>
          <w:sz w:val="24"/>
          <w:szCs w:val="24"/>
        </w:rPr>
        <w:t>u</w:t>
      </w:r>
      <w:r w:rsidRPr="00A03147">
        <w:rPr>
          <w:sz w:val="24"/>
          <w:szCs w:val="24"/>
        </w:rPr>
        <w:t>, napraw i bieżąc</w:t>
      </w:r>
      <w:r>
        <w:rPr>
          <w:sz w:val="24"/>
          <w:szCs w:val="24"/>
        </w:rPr>
        <w:t>ej</w:t>
      </w:r>
      <w:r w:rsidRPr="00A03147">
        <w:rPr>
          <w:sz w:val="24"/>
          <w:szCs w:val="24"/>
        </w:rPr>
        <w:t xml:space="preserve"> konserwacj</w:t>
      </w:r>
      <w:r>
        <w:rPr>
          <w:sz w:val="24"/>
          <w:szCs w:val="24"/>
        </w:rPr>
        <w:t>i</w:t>
      </w:r>
      <w:r w:rsidRPr="00A03147">
        <w:rPr>
          <w:sz w:val="24"/>
          <w:szCs w:val="24"/>
        </w:rPr>
        <w:t xml:space="preserve"> urządzeń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>,</w:t>
      </w:r>
    </w:p>
    <w:p w14:paraId="71B36155" w14:textId="255364D0" w:rsidR="00C803E8" w:rsidRPr="00C803E8" w:rsidRDefault="00A37B9C" w:rsidP="00C803E8">
      <w:pPr>
        <w:pStyle w:val="Bezodstpw"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w innych nieprzewidzianych niniejszym regulaminem sytuacjach, w których zagrożone może być bezpieczeństwo, czy zdrowie osób korzystających ze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>.</w:t>
      </w:r>
    </w:p>
    <w:p w14:paraId="070BA1DD" w14:textId="77777777" w:rsidR="00C803E8" w:rsidRDefault="00C803E8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urządzeń </w:t>
      </w:r>
      <w:proofErr w:type="spellStart"/>
      <w:r>
        <w:rPr>
          <w:sz w:val="24"/>
          <w:szCs w:val="24"/>
        </w:rPr>
        <w:t>skateparku</w:t>
      </w:r>
      <w:proofErr w:type="spellEnd"/>
      <w:r>
        <w:rPr>
          <w:sz w:val="24"/>
          <w:szCs w:val="24"/>
        </w:rPr>
        <w:t xml:space="preserve"> w przypadkach ich oblodzenia lub gdy są mokre jest zabronione.</w:t>
      </w:r>
    </w:p>
    <w:p w14:paraId="6646FCBD" w14:textId="5B3A8095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Urządzenia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 przeznaczone są wyłącznie do jazdy na deskorolkach, rolkach, hulajnogach i </w:t>
      </w:r>
      <w:r w:rsidR="00C803E8">
        <w:rPr>
          <w:sz w:val="24"/>
          <w:szCs w:val="24"/>
        </w:rPr>
        <w:t xml:space="preserve">BMX-ach. Niedozwolone jest używanie na urządzeniach </w:t>
      </w:r>
      <w:proofErr w:type="spellStart"/>
      <w:r w:rsidR="00C803E8">
        <w:rPr>
          <w:sz w:val="24"/>
          <w:szCs w:val="24"/>
        </w:rPr>
        <w:t>skateparku</w:t>
      </w:r>
      <w:proofErr w:type="spellEnd"/>
      <w:r w:rsidR="00C803E8">
        <w:rPr>
          <w:sz w:val="24"/>
          <w:szCs w:val="24"/>
        </w:rPr>
        <w:t xml:space="preserve"> nieodpowiedniego sprzętu tj. rowery drogowe, zmotoryzowany sprzęt sportowy lub zabawki.</w:t>
      </w:r>
      <w:r>
        <w:rPr>
          <w:sz w:val="24"/>
          <w:szCs w:val="24"/>
        </w:rPr>
        <w:t>.</w:t>
      </w:r>
    </w:p>
    <w:p w14:paraId="4C5ADE43" w14:textId="65D91F48" w:rsidR="00A37B9C" w:rsidRPr="00A03147" w:rsidRDefault="0029205A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29205A">
        <w:rPr>
          <w:sz w:val="24"/>
          <w:szCs w:val="24"/>
        </w:rPr>
        <w:t xml:space="preserve">Każdy użytkownik jest zobowiązany do wykorzystywania urządzeń </w:t>
      </w:r>
      <w:proofErr w:type="spellStart"/>
      <w:r w:rsidR="00C803E8">
        <w:rPr>
          <w:sz w:val="24"/>
          <w:szCs w:val="24"/>
        </w:rPr>
        <w:t>s</w:t>
      </w:r>
      <w:r w:rsidRPr="0029205A">
        <w:rPr>
          <w:sz w:val="24"/>
          <w:szCs w:val="24"/>
        </w:rPr>
        <w:t>kateparku</w:t>
      </w:r>
      <w:proofErr w:type="spellEnd"/>
      <w:r w:rsidRPr="0029205A">
        <w:rPr>
          <w:sz w:val="24"/>
          <w:szCs w:val="24"/>
        </w:rPr>
        <w:t xml:space="preserve"> tylko zgodnie z ich przeznaczeniem </w:t>
      </w:r>
      <w:r w:rsidR="00A37B9C">
        <w:rPr>
          <w:sz w:val="24"/>
          <w:szCs w:val="24"/>
        </w:rPr>
        <w:t xml:space="preserve">i </w:t>
      </w:r>
      <w:r w:rsidR="00A37B9C" w:rsidRPr="00A03147">
        <w:rPr>
          <w:sz w:val="24"/>
          <w:szCs w:val="24"/>
        </w:rPr>
        <w:t xml:space="preserve">na własną odpowiedzialność. </w:t>
      </w:r>
      <w:r w:rsidR="00C95BB0" w:rsidRPr="00C95BB0">
        <w:rPr>
          <w:sz w:val="24"/>
          <w:szCs w:val="24"/>
        </w:rPr>
        <w:t>W przypadku osób niepełnoletnich odpowiedzialność ponoszą ich prawni opiekunowie</w:t>
      </w:r>
      <w:r w:rsidR="00C95BB0">
        <w:rPr>
          <w:sz w:val="24"/>
          <w:szCs w:val="24"/>
        </w:rPr>
        <w:t>.</w:t>
      </w:r>
    </w:p>
    <w:p w14:paraId="05666246" w14:textId="77777777" w:rsidR="00A37B9C" w:rsidRPr="00A51EB6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Zaleca się, aby każda osoba korzystająca z urządzeń </w:t>
      </w:r>
      <w:proofErr w:type="spellStart"/>
      <w:r w:rsidRPr="00A51EB6">
        <w:rPr>
          <w:sz w:val="24"/>
          <w:szCs w:val="24"/>
        </w:rPr>
        <w:t>skateparku</w:t>
      </w:r>
      <w:proofErr w:type="spellEnd"/>
      <w:r w:rsidRPr="00A51EB6">
        <w:rPr>
          <w:sz w:val="24"/>
          <w:szCs w:val="24"/>
        </w:rPr>
        <w:t>, przez cały czas jazdy, używała kasku ochronnego oraz kompletu ochraniaczy.</w:t>
      </w:r>
    </w:p>
    <w:p w14:paraId="43D4BC4B" w14:textId="77777777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Na każdym z elementów </w:t>
      </w:r>
      <w:proofErr w:type="spellStart"/>
      <w:r w:rsidRPr="00A51EB6">
        <w:rPr>
          <w:sz w:val="24"/>
          <w:szCs w:val="24"/>
        </w:rPr>
        <w:t>skateparku</w:t>
      </w:r>
      <w:proofErr w:type="spellEnd"/>
      <w:r w:rsidRPr="00A51EB6">
        <w:rPr>
          <w:sz w:val="24"/>
          <w:szCs w:val="24"/>
        </w:rPr>
        <w:t xml:space="preserve"> służących do jazdy mogą przebywać maksymalnie 3 osoby.</w:t>
      </w:r>
    </w:p>
    <w:p w14:paraId="5348712C" w14:textId="77777777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Na górnych pomostach mogą przebywać jedynie te osoby, które potrafią na nie samodzielnie wjechać. </w:t>
      </w:r>
    </w:p>
    <w:p w14:paraId="1D2A7C5A" w14:textId="77777777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Na jednym elemencie może jeździć maksymalnie 1 osoba. </w:t>
      </w:r>
    </w:p>
    <w:p w14:paraId="01F15A99" w14:textId="77777777" w:rsidR="00A37B9C" w:rsidRPr="00A51EB6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>Chodzenie po konstrukcjach, przebywanie w strefie najazdów oraz zeskoków</w:t>
      </w:r>
      <w:r>
        <w:rPr>
          <w:sz w:val="24"/>
          <w:szCs w:val="24"/>
        </w:rPr>
        <w:t xml:space="preserve"> </w:t>
      </w:r>
      <w:r w:rsidRPr="00A51EB6">
        <w:rPr>
          <w:sz w:val="24"/>
          <w:szCs w:val="24"/>
        </w:rPr>
        <w:t xml:space="preserve">z przeszkód jest zabronione. </w:t>
      </w:r>
    </w:p>
    <w:p w14:paraId="232D4127" w14:textId="77777777" w:rsidR="00A37B9C" w:rsidRPr="00A03147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Pamiętaj o innych użytkownikach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 – nie jeździsz sam!</w:t>
      </w:r>
    </w:p>
    <w:p w14:paraId="1A293709" w14:textId="77777777" w:rsidR="00A37B9C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W przypadku większej ilości osób korzystających ze </w:t>
      </w:r>
      <w:proofErr w:type="spellStart"/>
      <w:r w:rsidRPr="00A51EB6">
        <w:rPr>
          <w:sz w:val="24"/>
          <w:szCs w:val="24"/>
        </w:rPr>
        <w:t>skateparku</w:t>
      </w:r>
      <w:proofErr w:type="spellEnd"/>
      <w:r w:rsidRPr="00A51EB6">
        <w:rPr>
          <w:sz w:val="24"/>
          <w:szCs w:val="24"/>
        </w:rPr>
        <w:t xml:space="preserve"> zaleca się, by użytkownicy </w:t>
      </w:r>
      <w:proofErr w:type="spellStart"/>
      <w:r w:rsidRPr="00A51EB6">
        <w:rPr>
          <w:sz w:val="24"/>
          <w:szCs w:val="24"/>
        </w:rPr>
        <w:t>skateparku</w:t>
      </w:r>
      <w:proofErr w:type="spellEnd"/>
      <w:r w:rsidRPr="00A51EB6">
        <w:rPr>
          <w:sz w:val="24"/>
          <w:szCs w:val="24"/>
        </w:rPr>
        <w:t xml:space="preserve"> informowali innych użytkowników, że właśnie zamierzają zjechać z danej przeszkody </w:t>
      </w:r>
      <w:r w:rsidRPr="00A03147">
        <w:rPr>
          <w:sz w:val="24"/>
          <w:szCs w:val="24"/>
        </w:rPr>
        <w:t xml:space="preserve">(Bank Ramp, </w:t>
      </w:r>
      <w:proofErr w:type="spellStart"/>
      <w:r w:rsidRPr="00A03147">
        <w:rPr>
          <w:sz w:val="24"/>
          <w:szCs w:val="24"/>
        </w:rPr>
        <w:t>Quarter</w:t>
      </w:r>
      <w:proofErr w:type="spellEnd"/>
      <w:r w:rsidRPr="00A03147">
        <w:rPr>
          <w:sz w:val="24"/>
          <w:szCs w:val="24"/>
        </w:rPr>
        <w:t xml:space="preserve"> Pipa </w:t>
      </w:r>
      <w:proofErr w:type="spellStart"/>
      <w:r w:rsidRPr="00A03147">
        <w:rPr>
          <w:sz w:val="24"/>
          <w:szCs w:val="24"/>
        </w:rPr>
        <w:t>itp</w:t>
      </w:r>
      <w:proofErr w:type="spellEnd"/>
      <w:r w:rsidRPr="00A03147">
        <w:rPr>
          <w:sz w:val="24"/>
          <w:szCs w:val="24"/>
        </w:rPr>
        <w:t xml:space="preserve">) </w:t>
      </w:r>
      <w:r w:rsidRPr="00A51EB6">
        <w:rPr>
          <w:sz w:val="24"/>
          <w:szCs w:val="24"/>
        </w:rPr>
        <w:t>– poprzez podniesienie ręki, kontakt wzrokowy itp.</w:t>
      </w:r>
    </w:p>
    <w:p w14:paraId="3A3111C9" w14:textId="77777777" w:rsidR="00A37B9C" w:rsidRPr="00A51EB6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Na terenie </w:t>
      </w:r>
      <w:proofErr w:type="spellStart"/>
      <w:r w:rsidRPr="00A51EB6">
        <w:rPr>
          <w:sz w:val="24"/>
          <w:szCs w:val="24"/>
        </w:rPr>
        <w:t>skateparku</w:t>
      </w:r>
      <w:proofErr w:type="spellEnd"/>
      <w:r w:rsidRPr="00A51EB6">
        <w:rPr>
          <w:sz w:val="24"/>
          <w:szCs w:val="24"/>
        </w:rPr>
        <w:t xml:space="preserve"> obowiązuje bezwzględny zakaz:</w:t>
      </w:r>
    </w:p>
    <w:p w14:paraId="07842ABC" w14:textId="77777777" w:rsidR="00A37B9C" w:rsidRDefault="00A37B9C" w:rsidP="00A37B9C">
      <w:pPr>
        <w:pStyle w:val="Bezodstpw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03147">
        <w:rPr>
          <w:sz w:val="24"/>
          <w:szCs w:val="24"/>
        </w:rPr>
        <w:t>spożywania napojów alkoholowych oraz środków odurzających,</w:t>
      </w:r>
      <w:r>
        <w:rPr>
          <w:sz w:val="24"/>
          <w:szCs w:val="24"/>
        </w:rPr>
        <w:t xml:space="preserve"> </w:t>
      </w:r>
      <w:r w:rsidRPr="00A03147">
        <w:rPr>
          <w:sz w:val="24"/>
          <w:szCs w:val="24"/>
        </w:rPr>
        <w:t>palenia tytoniu,</w:t>
      </w:r>
    </w:p>
    <w:p w14:paraId="7468122F" w14:textId="77777777" w:rsidR="00A37B9C" w:rsidRDefault="00A37B9C" w:rsidP="00A37B9C">
      <w:pPr>
        <w:pStyle w:val="Bezodstpw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51EB6">
        <w:rPr>
          <w:sz w:val="24"/>
          <w:szCs w:val="24"/>
        </w:rPr>
        <w:t>wnoszenia szklanych opakowań, petard oraz innych przedmiotów niebezpiecznych,</w:t>
      </w:r>
    </w:p>
    <w:p w14:paraId="578E9580" w14:textId="77777777" w:rsidR="00A37B9C" w:rsidRPr="00A51EB6" w:rsidRDefault="00A37B9C" w:rsidP="00A37B9C">
      <w:pPr>
        <w:pStyle w:val="Bezodstpw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A51EB6">
        <w:rPr>
          <w:sz w:val="24"/>
          <w:szCs w:val="24"/>
        </w:rPr>
        <w:t xml:space="preserve">wprowadzania zwierząt. </w:t>
      </w:r>
    </w:p>
    <w:p w14:paraId="140A363B" w14:textId="2B142D25" w:rsidR="00A37B9C" w:rsidRPr="00A03147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Osoby niestosujące się do postanowień niniejszego regulaminu zostaną usunięte  z terenu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. </w:t>
      </w:r>
    </w:p>
    <w:p w14:paraId="66CF2A08" w14:textId="77777777" w:rsidR="00A37B9C" w:rsidRPr="00A03147" w:rsidRDefault="00A37B9C" w:rsidP="00A37B9C">
      <w:pPr>
        <w:pStyle w:val="Bezodstpw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A03147">
        <w:rPr>
          <w:sz w:val="24"/>
          <w:szCs w:val="24"/>
        </w:rPr>
        <w:t xml:space="preserve">O wszelkich aktach wandalizmu lub innych niebezpiecznych zdarzeniach mających miejsce na terenie </w:t>
      </w:r>
      <w:proofErr w:type="spellStart"/>
      <w:r w:rsidRPr="00A03147">
        <w:rPr>
          <w:sz w:val="24"/>
          <w:szCs w:val="24"/>
        </w:rPr>
        <w:t>skateparku</w:t>
      </w:r>
      <w:proofErr w:type="spellEnd"/>
      <w:r w:rsidRPr="00A03147">
        <w:rPr>
          <w:sz w:val="24"/>
          <w:szCs w:val="24"/>
        </w:rPr>
        <w:t xml:space="preserve"> należy poinformować:</w:t>
      </w:r>
    </w:p>
    <w:p w14:paraId="348C6261" w14:textId="77777777" w:rsidR="00A37B9C" w:rsidRPr="00A03147" w:rsidRDefault="00A37B9C" w:rsidP="00A37B9C">
      <w:pPr>
        <w:pStyle w:val="Bezodstpw"/>
        <w:rPr>
          <w:b/>
          <w:bCs/>
          <w:sz w:val="24"/>
          <w:szCs w:val="24"/>
        </w:rPr>
      </w:pPr>
      <w:r w:rsidRPr="00A03147">
        <w:rPr>
          <w:b/>
          <w:bCs/>
          <w:sz w:val="24"/>
          <w:szCs w:val="24"/>
        </w:rPr>
        <w:t>Urząd Miejski w Więcborku</w:t>
      </w:r>
    </w:p>
    <w:p w14:paraId="08A6E52E" w14:textId="77777777" w:rsidR="00A37B9C" w:rsidRPr="00A03147" w:rsidRDefault="00A37B9C" w:rsidP="00A37B9C">
      <w:pPr>
        <w:pStyle w:val="Bezodstpw"/>
        <w:rPr>
          <w:sz w:val="24"/>
          <w:szCs w:val="24"/>
        </w:rPr>
      </w:pPr>
      <w:r w:rsidRPr="00A03147">
        <w:rPr>
          <w:b/>
          <w:bCs/>
          <w:sz w:val="24"/>
          <w:szCs w:val="24"/>
          <w:bdr w:val="none" w:sz="0" w:space="0" w:color="auto" w:frame="1"/>
        </w:rPr>
        <w:t>tel. (+48) 52 3895207,</w:t>
      </w:r>
    </w:p>
    <w:p w14:paraId="05B2C332" w14:textId="1A53AEB3" w:rsidR="00A37B9C" w:rsidRPr="00A03147" w:rsidRDefault="00A37B9C" w:rsidP="00A37B9C">
      <w:pPr>
        <w:pStyle w:val="Bezodstpw"/>
        <w:rPr>
          <w:sz w:val="24"/>
          <w:szCs w:val="24"/>
        </w:rPr>
      </w:pPr>
      <w:r w:rsidRPr="00A03147">
        <w:rPr>
          <w:b/>
          <w:bCs/>
          <w:sz w:val="24"/>
          <w:szCs w:val="24"/>
          <w:bdr w:val="none" w:sz="0" w:space="0" w:color="auto" w:frame="1"/>
        </w:rPr>
        <w:t>(+48) 52 38952</w:t>
      </w:r>
      <w:r w:rsidR="0029205A">
        <w:rPr>
          <w:b/>
          <w:bCs/>
          <w:sz w:val="24"/>
          <w:szCs w:val="24"/>
          <w:bdr w:val="none" w:sz="0" w:space="0" w:color="auto" w:frame="1"/>
        </w:rPr>
        <w:t>26</w:t>
      </w:r>
      <w:r w:rsidRPr="00A03147">
        <w:rPr>
          <w:b/>
          <w:bCs/>
          <w:sz w:val="24"/>
          <w:szCs w:val="24"/>
          <w:bdr w:val="none" w:sz="0" w:space="0" w:color="auto" w:frame="1"/>
        </w:rPr>
        <w:t>,</w:t>
      </w:r>
    </w:p>
    <w:p w14:paraId="35F71275" w14:textId="77777777" w:rsidR="00A37B9C" w:rsidRPr="00A03147" w:rsidRDefault="00A37B9C" w:rsidP="00A37B9C">
      <w:pPr>
        <w:pStyle w:val="Bezodstpw"/>
        <w:rPr>
          <w:sz w:val="24"/>
          <w:szCs w:val="24"/>
        </w:rPr>
      </w:pPr>
      <w:r w:rsidRPr="00A03147">
        <w:rPr>
          <w:b/>
          <w:bCs/>
          <w:sz w:val="24"/>
          <w:szCs w:val="24"/>
          <w:bdr w:val="none" w:sz="0" w:space="0" w:color="auto" w:frame="1"/>
        </w:rPr>
        <w:t>fax.(+48) 52 3897212</w:t>
      </w:r>
    </w:p>
    <w:p w14:paraId="628BDC4E" w14:textId="77777777" w:rsidR="00A37B9C" w:rsidRPr="00A03147" w:rsidRDefault="00A37B9C" w:rsidP="00A37B9C">
      <w:pPr>
        <w:pStyle w:val="Bezodstpw"/>
        <w:rPr>
          <w:sz w:val="24"/>
          <w:szCs w:val="24"/>
        </w:rPr>
      </w:pPr>
      <w:r w:rsidRPr="00A03147">
        <w:rPr>
          <w:b/>
          <w:bCs/>
          <w:sz w:val="24"/>
          <w:szCs w:val="24"/>
          <w:bdr w:val="none" w:sz="0" w:space="0" w:color="auto" w:frame="1"/>
        </w:rPr>
        <w:t>e-mail: </w:t>
      </w:r>
      <w:hyperlink r:id="rId6" w:history="1">
        <w:r w:rsidRPr="00A03147">
          <w:rPr>
            <w:b/>
            <w:bCs/>
            <w:sz w:val="24"/>
            <w:szCs w:val="24"/>
            <w:bdr w:val="none" w:sz="0" w:space="0" w:color="auto" w:frame="1"/>
          </w:rPr>
          <w:t>umwiecbork@wiecbork.pl</w:t>
        </w:r>
      </w:hyperlink>
    </w:p>
    <w:p w14:paraId="61F9915D" w14:textId="46FE487B" w:rsidR="00A37B9C" w:rsidRPr="00A37B9C" w:rsidRDefault="00A37B9C" w:rsidP="00A37B9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oraz</w:t>
      </w:r>
      <w:r w:rsidRPr="00A03147">
        <w:rPr>
          <w:sz w:val="24"/>
          <w:szCs w:val="24"/>
        </w:rPr>
        <w:t xml:space="preserve"> </w:t>
      </w:r>
      <w:r w:rsidRPr="00A03147">
        <w:rPr>
          <w:b/>
          <w:bCs/>
          <w:sz w:val="24"/>
          <w:szCs w:val="24"/>
        </w:rPr>
        <w:t>Policję tel. 997</w:t>
      </w:r>
    </w:p>
    <w:p w14:paraId="3E4A8DED" w14:textId="77777777" w:rsidR="00A37B9C" w:rsidRPr="00A03147" w:rsidRDefault="00A37B9C" w:rsidP="00A37B9C">
      <w:pPr>
        <w:pStyle w:val="Bezodstpw"/>
        <w:rPr>
          <w:sz w:val="24"/>
          <w:szCs w:val="24"/>
        </w:rPr>
      </w:pPr>
    </w:p>
    <w:p w14:paraId="4D33A193" w14:textId="77777777" w:rsidR="00A37B9C" w:rsidRPr="00A03147" w:rsidRDefault="00A37B9C" w:rsidP="00A37B9C">
      <w:pPr>
        <w:pStyle w:val="Bezodstpw"/>
        <w:rPr>
          <w:sz w:val="24"/>
          <w:szCs w:val="24"/>
        </w:rPr>
      </w:pPr>
    </w:p>
    <w:p w14:paraId="50CA747F" w14:textId="77777777" w:rsidR="00A37B9C" w:rsidRPr="00A03147" w:rsidRDefault="00A37B9C" w:rsidP="00A37B9C">
      <w:pPr>
        <w:pStyle w:val="Bezodstpw"/>
        <w:rPr>
          <w:color w:val="FF0000"/>
          <w:sz w:val="24"/>
          <w:szCs w:val="24"/>
        </w:rPr>
      </w:pPr>
    </w:p>
    <w:p w14:paraId="01E3FBCA" w14:textId="77777777" w:rsidR="00A37B9C" w:rsidRPr="00A03147" w:rsidRDefault="00A37B9C" w:rsidP="00A37B9C">
      <w:pPr>
        <w:pStyle w:val="Bezodstpw"/>
        <w:rPr>
          <w:b/>
          <w:color w:val="FF0000"/>
          <w:sz w:val="24"/>
          <w:szCs w:val="24"/>
        </w:rPr>
      </w:pPr>
    </w:p>
    <w:p w14:paraId="223F2B15" w14:textId="77777777" w:rsidR="00A37B9C" w:rsidRPr="00A03147" w:rsidRDefault="00A37B9C" w:rsidP="00A37B9C">
      <w:pPr>
        <w:pStyle w:val="Bezodstpw"/>
        <w:rPr>
          <w:b/>
          <w:color w:val="FF0000"/>
          <w:sz w:val="24"/>
          <w:szCs w:val="24"/>
        </w:rPr>
      </w:pPr>
    </w:p>
    <w:p w14:paraId="6C648F08" w14:textId="77777777" w:rsidR="00A37B9C" w:rsidRPr="00A03147" w:rsidRDefault="00A37B9C" w:rsidP="00A37B9C">
      <w:pPr>
        <w:pStyle w:val="Bezodstpw"/>
        <w:rPr>
          <w:sz w:val="24"/>
          <w:szCs w:val="24"/>
        </w:rPr>
      </w:pP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  <w:r w:rsidRPr="00A03147">
        <w:rPr>
          <w:sz w:val="24"/>
          <w:szCs w:val="24"/>
        </w:rPr>
        <w:tab/>
      </w:r>
    </w:p>
    <w:p w14:paraId="68D024E8" w14:textId="77777777" w:rsidR="00A37B9C" w:rsidRPr="004A5BED" w:rsidRDefault="00A37B9C" w:rsidP="00A37B9C">
      <w:pPr>
        <w:spacing w:after="0"/>
        <w:ind w:left="425"/>
        <w:rPr>
          <w:color w:val="000000" w:themeColor="text1"/>
        </w:rPr>
      </w:pPr>
    </w:p>
    <w:p w14:paraId="6A072CD2" w14:textId="4EA4F327" w:rsidR="001D1929" w:rsidRDefault="001D1929" w:rsidP="001F2D73">
      <w:pPr>
        <w:spacing w:after="0"/>
        <w:rPr>
          <w:sz w:val="20"/>
          <w:szCs w:val="20"/>
        </w:rPr>
      </w:pPr>
    </w:p>
    <w:p w14:paraId="2910F50A" w14:textId="3764D507" w:rsidR="001D1929" w:rsidRDefault="001D1929" w:rsidP="001F2D73">
      <w:pPr>
        <w:spacing w:after="0"/>
        <w:rPr>
          <w:sz w:val="20"/>
          <w:szCs w:val="20"/>
        </w:rPr>
      </w:pPr>
    </w:p>
    <w:p w14:paraId="324D2D15" w14:textId="2D2F792A" w:rsidR="001D1929" w:rsidRDefault="001D1929" w:rsidP="001F2D73">
      <w:pPr>
        <w:spacing w:after="0"/>
        <w:rPr>
          <w:sz w:val="20"/>
          <w:szCs w:val="20"/>
        </w:rPr>
      </w:pPr>
    </w:p>
    <w:p w14:paraId="11481096" w14:textId="5A0CBA91" w:rsidR="001D1929" w:rsidRDefault="001D1929" w:rsidP="001F2D73">
      <w:pPr>
        <w:spacing w:after="0"/>
        <w:rPr>
          <w:sz w:val="20"/>
          <w:szCs w:val="20"/>
        </w:rPr>
      </w:pPr>
    </w:p>
    <w:p w14:paraId="355E3A5F" w14:textId="79F6165E" w:rsidR="001D1929" w:rsidRDefault="001D1929" w:rsidP="001F2D73">
      <w:pPr>
        <w:spacing w:after="0"/>
        <w:rPr>
          <w:sz w:val="20"/>
          <w:szCs w:val="20"/>
        </w:rPr>
      </w:pPr>
    </w:p>
    <w:sectPr w:rsidR="001D1929" w:rsidSect="00CF6A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59AED7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Bookman Old Style"/>
        <w:b/>
        <w:bCs/>
        <w:sz w:val="22"/>
        <w:szCs w:val="22"/>
      </w:rPr>
    </w:lvl>
  </w:abstractNum>
  <w:abstractNum w:abstractNumId="1" w15:restartNumberingAfterBreak="0">
    <w:nsid w:val="00000003"/>
    <w:multiLevelType w:val="singleLevel"/>
    <w:tmpl w:val="F210F22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Bookman Old Style" w:hint="default"/>
        <w:b/>
        <w:bCs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Bookman Old Style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8392118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FA3037C"/>
    <w:multiLevelType w:val="hybridMultilevel"/>
    <w:tmpl w:val="67EAF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BDD"/>
    <w:multiLevelType w:val="hybridMultilevel"/>
    <w:tmpl w:val="AD669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51B3"/>
    <w:multiLevelType w:val="hybridMultilevel"/>
    <w:tmpl w:val="251A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495A"/>
    <w:multiLevelType w:val="hybridMultilevel"/>
    <w:tmpl w:val="AFAE2F08"/>
    <w:lvl w:ilvl="0" w:tplc="3FA4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2823"/>
    <w:multiLevelType w:val="hybridMultilevel"/>
    <w:tmpl w:val="2454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A3765"/>
    <w:multiLevelType w:val="hybridMultilevel"/>
    <w:tmpl w:val="6C0EE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8302C"/>
    <w:multiLevelType w:val="hybridMultilevel"/>
    <w:tmpl w:val="8C8EA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80552">
    <w:abstractNumId w:val="7"/>
  </w:num>
  <w:num w:numId="2" w16cid:durableId="117453241">
    <w:abstractNumId w:val="5"/>
  </w:num>
  <w:num w:numId="3" w16cid:durableId="2060471500">
    <w:abstractNumId w:val="4"/>
  </w:num>
  <w:num w:numId="4" w16cid:durableId="1435511733">
    <w:abstractNumId w:val="6"/>
  </w:num>
  <w:num w:numId="5" w16cid:durableId="1819882724">
    <w:abstractNumId w:val="0"/>
  </w:num>
  <w:num w:numId="6" w16cid:durableId="735200406">
    <w:abstractNumId w:val="1"/>
  </w:num>
  <w:num w:numId="7" w16cid:durableId="200559200">
    <w:abstractNumId w:val="2"/>
  </w:num>
  <w:num w:numId="8" w16cid:durableId="1613392175">
    <w:abstractNumId w:val="3"/>
  </w:num>
  <w:num w:numId="9" w16cid:durableId="1288047705">
    <w:abstractNumId w:val="8"/>
  </w:num>
  <w:num w:numId="10" w16cid:durableId="1436484799">
    <w:abstractNumId w:val="9"/>
  </w:num>
  <w:num w:numId="11" w16cid:durableId="307826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C3"/>
    <w:rsid w:val="000117AD"/>
    <w:rsid w:val="00035EE5"/>
    <w:rsid w:val="000651DC"/>
    <w:rsid w:val="000A6360"/>
    <w:rsid w:val="000C7281"/>
    <w:rsid w:val="000F73ED"/>
    <w:rsid w:val="000F7A56"/>
    <w:rsid w:val="001040A5"/>
    <w:rsid w:val="00114E7F"/>
    <w:rsid w:val="00162AA5"/>
    <w:rsid w:val="00183270"/>
    <w:rsid w:val="001D1929"/>
    <w:rsid w:val="001D44E1"/>
    <w:rsid w:val="001F2D73"/>
    <w:rsid w:val="0024008B"/>
    <w:rsid w:val="002469EC"/>
    <w:rsid w:val="002642BC"/>
    <w:rsid w:val="0026733B"/>
    <w:rsid w:val="00272383"/>
    <w:rsid w:val="0029205A"/>
    <w:rsid w:val="00303C59"/>
    <w:rsid w:val="00335190"/>
    <w:rsid w:val="0035154F"/>
    <w:rsid w:val="00385FC2"/>
    <w:rsid w:val="00386F39"/>
    <w:rsid w:val="003C1F79"/>
    <w:rsid w:val="003D3661"/>
    <w:rsid w:val="003E1123"/>
    <w:rsid w:val="00472177"/>
    <w:rsid w:val="004A68C0"/>
    <w:rsid w:val="00501745"/>
    <w:rsid w:val="00514379"/>
    <w:rsid w:val="00515916"/>
    <w:rsid w:val="00556247"/>
    <w:rsid w:val="005679E5"/>
    <w:rsid w:val="005856A0"/>
    <w:rsid w:val="00585B8D"/>
    <w:rsid w:val="005C0D7E"/>
    <w:rsid w:val="006105DF"/>
    <w:rsid w:val="0062739B"/>
    <w:rsid w:val="00640F11"/>
    <w:rsid w:val="00686DFA"/>
    <w:rsid w:val="00707301"/>
    <w:rsid w:val="0071324D"/>
    <w:rsid w:val="00726C82"/>
    <w:rsid w:val="00733EE1"/>
    <w:rsid w:val="00761B43"/>
    <w:rsid w:val="007A520B"/>
    <w:rsid w:val="007C10A9"/>
    <w:rsid w:val="007C5FAB"/>
    <w:rsid w:val="0080166B"/>
    <w:rsid w:val="0081475D"/>
    <w:rsid w:val="00836D8B"/>
    <w:rsid w:val="008374E2"/>
    <w:rsid w:val="00865DFD"/>
    <w:rsid w:val="00877BC3"/>
    <w:rsid w:val="00890D91"/>
    <w:rsid w:val="008A7C71"/>
    <w:rsid w:val="008B631E"/>
    <w:rsid w:val="008D3090"/>
    <w:rsid w:val="008E4478"/>
    <w:rsid w:val="00900B0F"/>
    <w:rsid w:val="00944F1F"/>
    <w:rsid w:val="00946C1B"/>
    <w:rsid w:val="00947A97"/>
    <w:rsid w:val="009757E1"/>
    <w:rsid w:val="009A6C88"/>
    <w:rsid w:val="00A01E29"/>
    <w:rsid w:val="00A14F6A"/>
    <w:rsid w:val="00A36AEF"/>
    <w:rsid w:val="00A37B9C"/>
    <w:rsid w:val="00A46F98"/>
    <w:rsid w:val="00A72DE5"/>
    <w:rsid w:val="00AF67F0"/>
    <w:rsid w:val="00B21861"/>
    <w:rsid w:val="00B34E86"/>
    <w:rsid w:val="00B70803"/>
    <w:rsid w:val="00BA253A"/>
    <w:rsid w:val="00BD7603"/>
    <w:rsid w:val="00BF4746"/>
    <w:rsid w:val="00C15FEB"/>
    <w:rsid w:val="00C37E21"/>
    <w:rsid w:val="00C67CEF"/>
    <w:rsid w:val="00C803E8"/>
    <w:rsid w:val="00C84A5F"/>
    <w:rsid w:val="00C95BB0"/>
    <w:rsid w:val="00CC3EA3"/>
    <w:rsid w:val="00CC5EBB"/>
    <w:rsid w:val="00CF6A72"/>
    <w:rsid w:val="00D174BC"/>
    <w:rsid w:val="00D311DC"/>
    <w:rsid w:val="00D458D9"/>
    <w:rsid w:val="00D50237"/>
    <w:rsid w:val="00D76006"/>
    <w:rsid w:val="00DB21AF"/>
    <w:rsid w:val="00E32DF9"/>
    <w:rsid w:val="00E3723B"/>
    <w:rsid w:val="00E40B7C"/>
    <w:rsid w:val="00E4796E"/>
    <w:rsid w:val="00E57A8A"/>
    <w:rsid w:val="00E74846"/>
    <w:rsid w:val="00E87F97"/>
    <w:rsid w:val="00ED592C"/>
    <w:rsid w:val="00EE135E"/>
    <w:rsid w:val="00F05D44"/>
    <w:rsid w:val="00F232D0"/>
    <w:rsid w:val="00F52FC6"/>
    <w:rsid w:val="00F558E2"/>
    <w:rsid w:val="00F7153F"/>
    <w:rsid w:val="00FA2DAF"/>
    <w:rsid w:val="00FB5A8D"/>
    <w:rsid w:val="00FC1626"/>
    <w:rsid w:val="00FE105D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D4F8"/>
  <w15:docId w15:val="{3048E5F4-CBEE-41B9-B4C0-31E464C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74BC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74BC"/>
    <w:pPr>
      <w:keepNext/>
      <w:spacing w:after="0" w:line="240" w:lineRule="auto"/>
      <w:outlineLvl w:val="1"/>
    </w:pPr>
    <w:rPr>
      <w:rFonts w:eastAsia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1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174BC"/>
    <w:rPr>
      <w:rFonts w:eastAsia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174BC"/>
    <w:rPr>
      <w:rFonts w:eastAsia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174B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74B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D174B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7A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E57A8A"/>
  </w:style>
  <w:style w:type="paragraph" w:styleId="NormalnyWeb">
    <w:name w:val="Normal (Web)"/>
    <w:basedOn w:val="Normalny"/>
    <w:uiPriority w:val="99"/>
    <w:semiHidden/>
    <w:unhideWhenUsed/>
    <w:rsid w:val="004721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ZalBT">
    <w:name w:val="_Zal_BT"/>
    <w:rsid w:val="0062739B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03C59"/>
    <w:rPr>
      <w:i/>
      <w:iCs/>
    </w:rPr>
  </w:style>
  <w:style w:type="paragraph" w:customStyle="1" w:styleId="ng-scope">
    <w:name w:val="ng-scope"/>
    <w:basedOn w:val="Normalny"/>
    <w:rsid w:val="007C10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26733B"/>
  </w:style>
  <w:style w:type="paragraph" w:styleId="Akapitzlist">
    <w:name w:val="List Paragraph"/>
    <w:basedOn w:val="Normalny"/>
    <w:uiPriority w:val="34"/>
    <w:qFormat/>
    <w:rsid w:val="001F2D73"/>
    <w:pPr>
      <w:suppressAutoHyphens/>
      <w:ind w:left="720"/>
      <w:contextualSpacing/>
    </w:pPr>
    <w:rPr>
      <w:rFonts w:ascii="Calibri" w:eastAsia="Calibri" w:hAnsi="Calibri" w:cs="Times New Roman"/>
      <w:sz w:val="22"/>
      <w:lang w:eastAsia="zh-CN"/>
    </w:rPr>
  </w:style>
  <w:style w:type="paragraph" w:customStyle="1" w:styleId="Bezodstpw1">
    <w:name w:val="Bez odstępów1"/>
    <w:rsid w:val="001F2D73"/>
    <w:pPr>
      <w:suppressAutoHyphens/>
      <w:spacing w:after="0" w:line="240" w:lineRule="auto"/>
    </w:pPr>
    <w:rPr>
      <w:rFonts w:ascii="Liberation Serif" w:eastAsia="SimSun" w:hAnsi="Liberation Serif" w:cs="Arial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192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11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justify">
    <w:name w:val="text-justify"/>
    <w:basedOn w:val="Normalny"/>
    <w:rsid w:val="003E11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7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wiecbork@wiec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BEAC-FC3A-4FD3-81A5-020438FB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Masztakowski</dc:creator>
  <cp:lastModifiedBy>Masztakowski, Jacek</cp:lastModifiedBy>
  <cp:revision>5</cp:revision>
  <cp:lastPrinted>2023-02-28T11:30:00Z</cp:lastPrinted>
  <dcterms:created xsi:type="dcterms:W3CDTF">2024-06-04T15:53:00Z</dcterms:created>
  <dcterms:modified xsi:type="dcterms:W3CDTF">2024-06-05T06:54:00Z</dcterms:modified>
</cp:coreProperties>
</file>